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48" w:rsidRDefault="004B7F4C">
      <w:r>
        <w:rPr>
          <w:noProof/>
        </w:rPr>
        <mc:AlternateContent>
          <mc:Choice Requires="wps">
            <w:drawing>
              <wp:anchor distT="0" distB="0" distL="114300" distR="114300" simplePos="0" relativeHeight="251666431" behindDoc="1" locked="0" layoutInCell="1" allowOverlap="1" wp14:editId="7E891534">
                <wp:simplePos x="0" y="0"/>
                <wp:positionH relativeFrom="column">
                  <wp:posOffset>-540385</wp:posOffset>
                </wp:positionH>
                <wp:positionV relativeFrom="paragraph">
                  <wp:posOffset>-641985</wp:posOffset>
                </wp:positionV>
                <wp:extent cx="7603067" cy="2171700"/>
                <wp:effectExtent l="0" t="0" r="29845" b="381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3067"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AE87" id="Rettangolo 5" o:spid="_x0000_s1026" style="position:absolute;margin-left:-42.55pt;margin-top:-50.55pt;width:598.65pt;height:171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" fillcolor="white [3201]" strokecolor="#9cc2e5 [1944]" strokeweight="1pt">
                <v:fill color2="#bdd6ee [1304]" focus="100%" type="gradient"/>
                <v:shadow on="t" color="#1f4d78 [1608]" opacity=".5" offset="1pt"/>
              </v:rect>
            </w:pict>
          </mc:Fallback>
        </mc:AlternateContent>
      </w:r>
      <w:r w:rsidR="00204F8C">
        <w:rPr>
          <w:rFonts w:cstheme="minorHAnsi"/>
          <w:b/>
          <w:noProof/>
          <w:color w:val="222A35" w:themeColor="text2" w:themeShade="80"/>
          <w:sz w:val="44"/>
          <w:szCs w:val="30"/>
        </w:rPr>
        <w:drawing>
          <wp:anchor distT="0" distB="0" distL="0" distR="0" simplePos="0" relativeHeight="251673600" behindDoc="1" locked="0" layoutInCell="0" allowOverlap="1" wp14:anchorId="2BCCDA66" wp14:editId="2AC65BE8">
            <wp:simplePos x="0" y="0"/>
            <wp:positionH relativeFrom="margin">
              <wp:posOffset>828675</wp:posOffset>
            </wp:positionH>
            <wp:positionV relativeFrom="paragraph">
              <wp:posOffset>-209550</wp:posOffset>
            </wp:positionV>
            <wp:extent cx="5016500" cy="1536700"/>
            <wp:effectExtent l="0" t="0" r="0" b="635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bUGg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&#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5588ABDB">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A55B"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" strokecolor="#9cc2e5">
                <v:stroke joinstyle="round"/>
                <w10:wrap anchorx="page" anchory="page"/>
              </v:rect>
            </w:pict>
          </mc:Fallback>
        </mc:AlternateContent>
      </w:r>
    </w:p>
    <w:p w:rsidR="00A45A48" w:rsidRDefault="007E5D2B" w:rsidP="004B7F4C">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rsidR="004B7F4C" w:rsidRDefault="004B7F4C" w:rsidP="001D2E86">
      <w:pPr>
        <w:spacing w:before="240"/>
        <w:jc w:val="center"/>
        <w:rPr>
          <w:b/>
          <w:sz w:val="28"/>
          <w:szCs w:val="28"/>
        </w:rPr>
      </w:pPr>
      <w:r>
        <w:rPr>
          <w:b/>
          <w:sz w:val="28"/>
          <w:szCs w:val="28"/>
        </w:rPr>
        <w:t>PRIMO ANNO</w:t>
      </w:r>
    </w:p>
    <w:p w:rsidR="004B7F4C" w:rsidRDefault="004B7F4C" w:rsidP="004B7F4C">
      <w:pPr>
        <w:spacing w:before="240"/>
        <w:jc w:val="center"/>
        <w:rPr>
          <w:b/>
          <w:sz w:val="28"/>
          <w:szCs w:val="28"/>
        </w:rPr>
      </w:pPr>
      <w:r>
        <w:rPr>
          <w:b/>
          <w:sz w:val="28"/>
          <w:szCs w:val="28"/>
        </w:rPr>
        <w:t>Anno Scolastico 202_-202_</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rsidTr="00DB304F">
        <w:trPr>
          <w:trHeight w:val="283"/>
        </w:trPr>
        <w:tc>
          <w:tcPr>
            <w:tcW w:w="680" w:type="dxa"/>
            <w:vAlign w:val="bottom"/>
          </w:tcPr>
          <w:p w:rsidR="004B7F4C" w:rsidRDefault="004B7F4C" w:rsidP="003305E6">
            <w:pPr>
              <w:spacing w:before="120" w:after="120"/>
              <w:jc w:val="center"/>
              <w:rPr>
                <w:b/>
                <w:color w:val="000000"/>
                <w:sz w:val="36"/>
                <w:szCs w:val="36"/>
              </w:rPr>
            </w:pPr>
          </w:p>
        </w:tc>
        <w:tc>
          <w:tcPr>
            <w:tcW w:w="3260" w:type="dxa"/>
            <w:vAlign w:val="center"/>
          </w:tcPr>
          <w:p w:rsidR="00A45A48" w:rsidRDefault="001461B1" w:rsidP="003305E6">
            <w:pPr>
              <w:spacing w:before="120" w:after="120"/>
              <w:jc w:val="center"/>
              <w:rPr>
                <w:b/>
                <w:color w:val="000000"/>
                <w:sz w:val="24"/>
                <w:szCs w:val="24"/>
              </w:rPr>
            </w:pPr>
            <w:r>
              <w:rPr>
                <w:b/>
                <w:color w:val="000000"/>
                <w:sz w:val="24"/>
                <w:szCs w:val="24"/>
              </w:rPr>
              <w:t>CONVERSANO</w:t>
            </w:r>
          </w:p>
        </w:tc>
      </w:tr>
    </w:tbl>
    <w:p w:rsidR="00A45A48" w:rsidRDefault="00A45A48"/>
    <w:p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rsidR="00A45A48" w:rsidRDefault="007E5D2B">
            <w:pPr>
              <w:tabs>
                <w:tab w:val="left" w:pos="2859"/>
                <w:tab w:val="left" w:pos="3851"/>
              </w:tabs>
              <w:jc w:val="center"/>
              <w:rPr>
                <w:color w:val="000000"/>
              </w:rPr>
            </w:pPr>
            <w:r>
              <w:rPr>
                <w:color w:val="000000"/>
              </w:rPr>
              <w:t>CONSIGLIO DI CLASSE</w:t>
            </w:r>
          </w:p>
        </w:tc>
      </w:tr>
      <w:tr w:rsidR="00A45A48"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rsidR="00CE6E22" w:rsidRDefault="00CE6E22">
      <w:pPr>
        <w:spacing w:before="3120" w:after="0"/>
        <w:jc w:val="both"/>
        <w:rPr>
          <w:rFonts w:ascii="Garamond" w:eastAsia="Garamond" w:hAnsi="Garamond" w:cs="Garamond"/>
        </w:rPr>
      </w:pPr>
      <w:bookmarkStart w:id="0" w:name="_heading=h.gjdgxs" w:colFirst="0" w:colLast="0"/>
      <w:bookmarkEnd w:id="0"/>
    </w:p>
    <w:p w:rsidR="001461B1" w:rsidRDefault="00CE6E22" w:rsidP="00CE6E22">
      <w:pPr>
        <w:rPr>
          <w:rFonts w:ascii="Garamond" w:eastAsia="Garamond" w:hAnsi="Garamond" w:cs="Garamond"/>
        </w:rPr>
      </w:pPr>
      <w:r>
        <w:rPr>
          <w:rFonts w:ascii="Garamond" w:eastAsia="Garamond" w:hAnsi="Garamond" w:cs="Garamond"/>
        </w:rPr>
        <w:br w:type="page"/>
      </w:r>
    </w:p>
    <w:p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rsid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rsidR="004B7F4C" w:rsidRPr="004B7F4C" w:rsidRDefault="004B7F4C" w:rsidP="004B7F4C">
      <w:pPr>
        <w:numPr>
          <w:ilvl w:val="0"/>
          <w:numId w:val="1"/>
        </w:numPr>
        <w:spacing w:before="120" w:after="120" w:line="240" w:lineRule="auto"/>
        <w:ind w:left="714" w:right="-2" w:hanging="357"/>
        <w:jc w:val="both"/>
        <w:rPr>
          <w:rFonts w:cstheme="minorHAnsi"/>
          <w:i/>
        </w:rPr>
      </w:pPr>
      <w:r>
        <w:rPr>
          <w:rFonts w:cstheme="minorHAnsi"/>
          <w:i/>
        </w:rPr>
        <w:t>D.M. n. 183 del 07/09/2024 – Nuove Linee guida per l’Educazione civica.</w:t>
      </w:r>
    </w:p>
    <w:p w:rsidR="00A45A48" w:rsidRDefault="007E5D2B">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rsidR="00C81549" w:rsidRDefault="00C81549" w:rsidP="00C81549">
      <w:pPr>
        <w:spacing w:before="240" w:line="240" w:lineRule="auto"/>
      </w:pPr>
      <w:r>
        <w:t>Il Consiglio della Classe</w:t>
      </w:r>
      <w:proofErr w:type="gramStart"/>
      <w:r>
        <w:t xml:space="preserve"> ….</w:t>
      </w:r>
      <w:proofErr w:type="gramEnd"/>
      <w:r>
        <w:t>sezione ……, riunitosi il giorno ……. del mese di novembre dell’anno 202</w:t>
      </w:r>
      <w:r w:rsidR="004B7F4C">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81549" w:rsidTr="00E5443A">
        <w:trPr>
          <w:trHeight w:val="510"/>
          <w:jc w:val="center"/>
        </w:trPr>
        <w:tc>
          <w:tcPr>
            <w:tcW w:w="3882" w:type="dxa"/>
            <w:shd w:val="clear" w:color="auto" w:fill="BDD7EE"/>
            <w:vAlign w:val="center"/>
          </w:tcPr>
          <w:p w:rsidR="00C81549" w:rsidRDefault="00C81549" w:rsidP="00C81549">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rsidR="00C81549" w:rsidRDefault="00C81549" w:rsidP="00C81549">
            <w:pPr>
              <w:pBdr>
                <w:top w:val="nil"/>
                <w:left w:val="nil"/>
                <w:bottom w:val="nil"/>
                <w:right w:val="nil"/>
                <w:between w:val="nil"/>
              </w:pBdr>
              <w:spacing w:after="0"/>
              <w:ind w:left="176"/>
              <w:rPr>
                <w:color w:val="000000"/>
                <w:sz w:val="24"/>
                <w:szCs w:val="24"/>
              </w:rPr>
            </w:pPr>
            <w:r>
              <w:rPr>
                <w:color w:val="000000"/>
                <w:sz w:val="24"/>
                <w:szCs w:val="24"/>
              </w:rPr>
              <w:t>DOCENTE</w:t>
            </w: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sz w:val="24"/>
                <w:szCs w:val="24"/>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rPr>
            </w:pP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r w:rsidR="00C81549" w:rsidTr="00E5443A">
        <w:trPr>
          <w:trHeight w:val="510"/>
          <w:jc w:val="center"/>
        </w:trPr>
        <w:tc>
          <w:tcPr>
            <w:tcW w:w="3882" w:type="dxa"/>
            <w:vAlign w:val="center"/>
          </w:tcPr>
          <w:p w:rsidR="00C81549" w:rsidRDefault="00C81549" w:rsidP="009B0DAC">
            <w:pPr>
              <w:pBdr>
                <w:top w:val="nil"/>
                <w:left w:val="nil"/>
                <w:bottom w:val="nil"/>
                <w:right w:val="nil"/>
                <w:between w:val="nil"/>
              </w:pBdr>
              <w:spacing w:before="120" w:after="120"/>
              <w:ind w:left="176"/>
              <w:jc w:val="right"/>
              <w:rPr>
                <w:color w:val="000000"/>
              </w:rPr>
            </w:pPr>
            <w:r>
              <w:rPr>
                <w:color w:val="000000"/>
              </w:rPr>
              <w:t>docente coordinatore</w:t>
            </w:r>
          </w:p>
        </w:tc>
        <w:tc>
          <w:tcPr>
            <w:tcW w:w="5582" w:type="dxa"/>
            <w:vAlign w:val="center"/>
          </w:tcPr>
          <w:p w:rsidR="00C81549" w:rsidRDefault="00C81549" w:rsidP="009B0DAC">
            <w:pPr>
              <w:pBdr>
                <w:top w:val="nil"/>
                <w:left w:val="nil"/>
                <w:bottom w:val="nil"/>
                <w:right w:val="nil"/>
                <w:between w:val="nil"/>
              </w:pBdr>
              <w:spacing w:before="120" w:after="120"/>
              <w:ind w:left="176"/>
              <w:rPr>
                <w:color w:val="000000"/>
                <w:sz w:val="20"/>
                <w:szCs w:val="20"/>
              </w:rPr>
            </w:pPr>
          </w:p>
        </w:tc>
      </w:tr>
    </w:tbl>
    <w:p w:rsidR="00C81549" w:rsidRDefault="00C81549" w:rsidP="00C81549"/>
    <w:p w:rsidR="00C81549" w:rsidRDefault="00C81549" w:rsidP="00C81549">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rsidR="00C81549" w:rsidRDefault="00C81549" w:rsidP="00C81549">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81549" w:rsidTr="00E5443A">
        <w:trPr>
          <w:trHeight w:val="454"/>
          <w:jc w:val="center"/>
        </w:trPr>
        <w:tc>
          <w:tcPr>
            <w:tcW w:w="7621"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dati relativi alla classe</w:t>
            </w:r>
          </w:p>
        </w:tc>
      </w:tr>
      <w:tr w:rsidR="00C81549" w:rsidTr="00E5443A">
        <w:trPr>
          <w:trHeight w:val="397"/>
          <w:jc w:val="center"/>
        </w:trPr>
        <w:tc>
          <w:tcPr>
            <w:tcW w:w="7621" w:type="dxa"/>
            <w:vAlign w:val="center"/>
          </w:tcPr>
          <w:p w:rsidR="00C81549" w:rsidRDefault="00C81549" w:rsidP="00DD43C3">
            <w:pPr>
              <w:spacing w:after="0"/>
              <w:rPr>
                <w:color w:val="000000"/>
              </w:rPr>
            </w:pPr>
            <w:r>
              <w:rPr>
                <w:color w:val="000000"/>
              </w:rPr>
              <w:t xml:space="preserve">Data inizio lezioni: </w:t>
            </w:r>
            <w:r w:rsidR="004B7F4C">
              <w:rPr>
                <w:color w:val="000000"/>
              </w:rPr>
              <w:t>__</w:t>
            </w:r>
            <w:r>
              <w:rPr>
                <w:color w:val="000000"/>
              </w:rPr>
              <w:t xml:space="preserve"> settembre 202</w:t>
            </w:r>
            <w:r w:rsidR="004B7F4C">
              <w:rPr>
                <w:color w:val="000000"/>
              </w:rPr>
              <w:t>_</w:t>
            </w:r>
          </w:p>
        </w:tc>
      </w:tr>
      <w:tr w:rsidR="00C81549" w:rsidTr="00E5443A">
        <w:trPr>
          <w:trHeight w:val="397"/>
          <w:jc w:val="center"/>
        </w:trPr>
        <w:tc>
          <w:tcPr>
            <w:tcW w:w="7621" w:type="dxa"/>
            <w:vAlign w:val="center"/>
          </w:tcPr>
          <w:p w:rsidR="00C81549" w:rsidRDefault="00C81549" w:rsidP="00DD43C3">
            <w:pPr>
              <w:spacing w:after="0"/>
              <w:rPr>
                <w:color w:val="000000"/>
              </w:rPr>
            </w:pPr>
            <w:r>
              <w:rPr>
                <w:color w:val="000000"/>
              </w:rPr>
              <w:t>La classe è/non è iniziale</w:t>
            </w:r>
          </w:p>
        </w:tc>
      </w:tr>
    </w:tbl>
    <w:p w:rsidR="00C81549" w:rsidRDefault="00C81549" w:rsidP="00C81549">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81549" w:rsidTr="00E5443A">
        <w:trPr>
          <w:trHeight w:val="454"/>
          <w:jc w:val="center"/>
        </w:trPr>
        <w:tc>
          <w:tcPr>
            <w:tcW w:w="6416"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 alunni</w:t>
            </w: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Maschi</w:t>
            </w:r>
          </w:p>
        </w:tc>
        <w:tc>
          <w:tcPr>
            <w:tcW w:w="1224" w:type="dxa"/>
            <w:vAlign w:val="center"/>
          </w:tcPr>
          <w:p w:rsidR="00C81549" w:rsidRDefault="00C81549" w:rsidP="00DD43C3">
            <w:pPr>
              <w:spacing w:after="0"/>
              <w:jc w:val="center"/>
              <w:rPr>
                <w:b/>
                <w:color w:val="000000"/>
              </w:rPr>
            </w:pP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Femmine</w:t>
            </w:r>
          </w:p>
        </w:tc>
        <w:tc>
          <w:tcPr>
            <w:tcW w:w="1224" w:type="dxa"/>
            <w:vAlign w:val="center"/>
          </w:tcPr>
          <w:p w:rsidR="00C81549" w:rsidRDefault="00C81549" w:rsidP="00DD43C3">
            <w:pPr>
              <w:spacing w:after="0"/>
              <w:jc w:val="center"/>
              <w:rPr>
                <w:b/>
                <w:color w:val="000000"/>
              </w:rPr>
            </w:pP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totale</w:t>
            </w:r>
          </w:p>
        </w:tc>
        <w:tc>
          <w:tcPr>
            <w:tcW w:w="1224" w:type="dxa"/>
            <w:vAlign w:val="center"/>
          </w:tcPr>
          <w:p w:rsidR="00C81549" w:rsidRDefault="00C81549" w:rsidP="00DD43C3">
            <w:pPr>
              <w:spacing w:after="0"/>
              <w:jc w:val="center"/>
              <w:rPr>
                <w:b/>
                <w:color w:val="000000"/>
              </w:rPr>
            </w:pPr>
          </w:p>
        </w:tc>
      </w:tr>
    </w:tbl>
    <w:p w:rsidR="00C81549" w:rsidRDefault="00C81549" w:rsidP="00C81549">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81549" w:rsidTr="00E5443A">
        <w:trPr>
          <w:trHeight w:val="454"/>
          <w:jc w:val="center"/>
        </w:trPr>
        <w:tc>
          <w:tcPr>
            <w:tcW w:w="6483"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n. alunni</w:t>
            </w: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In sede -</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Fuori sede –</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 xml:space="preserve">Fuori sede – </w:t>
            </w:r>
          </w:p>
        </w:tc>
        <w:tc>
          <w:tcPr>
            <w:tcW w:w="1235" w:type="dxa"/>
            <w:vAlign w:val="center"/>
          </w:tcPr>
          <w:p w:rsidR="00C81549" w:rsidRDefault="00C81549" w:rsidP="00DD43C3">
            <w:pPr>
              <w:spacing w:after="0"/>
              <w:jc w:val="center"/>
            </w:pPr>
          </w:p>
        </w:tc>
      </w:tr>
    </w:tbl>
    <w:p w:rsidR="00C81549" w:rsidRDefault="00C81549" w:rsidP="00C81549">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81549" w:rsidTr="00E5443A">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w:t>
            </w:r>
          </w:p>
        </w:tc>
      </w:tr>
      <w:tr w:rsidR="00C81549" w:rsidTr="00E5443A">
        <w:trPr>
          <w:trHeight w:val="397"/>
          <w:jc w:val="center"/>
        </w:trPr>
        <w:tc>
          <w:tcPr>
            <w:tcW w:w="6511" w:type="dxa"/>
            <w:tcBorders>
              <w:top w:val="single" w:sz="8" w:space="0" w:color="9CC2E5" w:themeColor="accent5" w:themeTint="99"/>
            </w:tcBorders>
            <w:vAlign w:val="center"/>
          </w:tcPr>
          <w:p w:rsidR="00C81549" w:rsidRDefault="00C81549" w:rsidP="00DD43C3">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rsidR="00C81549" w:rsidRPr="001936CF" w:rsidRDefault="00C81549" w:rsidP="00DD43C3">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rsidR="00C81549" w:rsidRDefault="00C81549" w:rsidP="00DD43C3">
            <w:pPr>
              <w:spacing w:after="0"/>
              <w:jc w:val="center"/>
              <w:rPr>
                <w:color w:val="000000"/>
              </w:rPr>
            </w:pPr>
          </w:p>
        </w:tc>
      </w:tr>
      <w:tr w:rsidR="00C81549" w:rsidTr="00E5443A">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bottom w:val="nil"/>
            </w:tcBorders>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rsidR="00C81549" w:rsidRDefault="00C81549" w:rsidP="00DD43C3">
            <w:pPr>
              <w:spacing w:after="0"/>
              <w:jc w:val="center"/>
              <w:rPr>
                <w:color w:val="000000"/>
              </w:rPr>
            </w:pPr>
          </w:p>
        </w:tc>
      </w:tr>
      <w:tr w:rsidR="00C81549" w:rsidTr="00E5443A">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rsidR="00C81549" w:rsidRPr="005C6A25" w:rsidRDefault="00C81549" w:rsidP="00DD43C3">
            <w:pPr>
              <w:spacing w:after="0"/>
              <w:rPr>
                <w:color w:val="000000"/>
              </w:rPr>
            </w:pPr>
            <w:r>
              <w:rPr>
                <w:smallCaps/>
                <w:color w:val="000000"/>
                <w:sz w:val="24"/>
                <w:szCs w:val="24"/>
              </w:rPr>
              <w:t>alunni con bisogni educativi speciali</w:t>
            </w:r>
          </w:p>
        </w:tc>
      </w:tr>
      <w:tr w:rsidR="00C81549" w:rsidTr="00E5443A">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rsidR="00C81549" w:rsidRDefault="00C81549" w:rsidP="00DD43C3">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rsidR="00C81549" w:rsidRPr="00C81549" w:rsidRDefault="00C81549" w:rsidP="00DD43C3">
            <w:pPr>
              <w:spacing w:after="0"/>
              <w:rPr>
                <w:rFonts w:asciiTheme="minorHAnsi" w:hAnsiTheme="minorHAnsi"/>
                <w:b/>
              </w:rPr>
            </w:pPr>
            <w:r w:rsidRPr="00C81549">
              <w:rPr>
                <w:rStyle w:val="Enfasigrassetto"/>
                <w:rFonts w:asciiTheme="minorHAnsi" w:hAnsi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rsidR="00C81549" w:rsidRPr="00C81549" w:rsidRDefault="00C81549" w:rsidP="00DD43C3">
            <w:pPr>
              <w:spacing w:after="0"/>
              <w:jc w:val="center"/>
              <w:rPr>
                <w:rFonts w:asciiTheme="minorHAnsi" w:hAnsiTheme="minorHAnsi"/>
                <w:color w:val="000000"/>
              </w:rPr>
            </w:pPr>
          </w:p>
        </w:tc>
      </w:tr>
    </w:tbl>
    <w:p w:rsidR="00C81549" w:rsidRDefault="00C81549" w:rsidP="00C81549">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81549" w:rsidTr="00E5443A">
        <w:trPr>
          <w:trHeight w:val="454"/>
          <w:jc w:val="center"/>
        </w:trPr>
        <w:tc>
          <w:tcPr>
            <w:tcW w:w="3000" w:type="dxa"/>
            <w:tcBorders>
              <w:top w:val="single" w:sz="8" w:space="0" w:color="9CC2E5" w:themeColor="accent5" w:themeTint="99"/>
            </w:tcBorders>
            <w:shd w:val="clear" w:color="auto" w:fill="BDD7EE"/>
            <w:vAlign w:val="center"/>
          </w:tcPr>
          <w:p w:rsidR="00C81549" w:rsidRPr="00C81549" w:rsidRDefault="00C81549" w:rsidP="00C81549">
            <w:pPr>
              <w:tabs>
                <w:tab w:val="left" w:pos="3851"/>
              </w:tabs>
              <w:spacing w:after="0"/>
              <w:rPr>
                <w:b/>
                <w:smallCaps/>
                <w:color w:val="000000"/>
                <w:sz w:val="24"/>
                <w:szCs w:val="24"/>
              </w:rPr>
            </w:pPr>
            <w:r w:rsidRPr="00C81549">
              <w:rPr>
                <w:rFonts w:asciiTheme="minorHAnsi" w:eastAsia="Batang" w:hAnsiTheme="minorHAnsi" w:cs="Arial"/>
                <w:b/>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rsidR="00C81549" w:rsidRPr="005C6A25" w:rsidRDefault="00C81549" w:rsidP="00E5443A">
            <w:pPr>
              <w:jc w:val="center"/>
              <w:rPr>
                <w:b/>
                <w:smallCaps/>
                <w:color w:val="000000"/>
                <w:sz w:val="24"/>
                <w:szCs w:val="24"/>
              </w:rPr>
            </w:pPr>
          </w:p>
        </w:tc>
      </w:tr>
      <w:tr w:rsidR="00C81549" w:rsidTr="00E5443A">
        <w:trPr>
          <w:trHeight w:val="89"/>
          <w:jc w:val="center"/>
        </w:trPr>
        <w:tc>
          <w:tcPr>
            <w:tcW w:w="3000" w:type="dxa"/>
            <w:vMerge w:val="restart"/>
            <w:vAlign w:val="center"/>
          </w:tcPr>
          <w:p w:rsidR="00C81549" w:rsidRPr="001936CF" w:rsidRDefault="00C81549" w:rsidP="00E5443A">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rsidR="00C81549" w:rsidRPr="005C6A25" w:rsidRDefault="00C81549" w:rsidP="00E5443A">
            <w:pPr>
              <w:spacing w:before="60" w:after="60"/>
              <w:rPr>
                <w:color w:val="000000"/>
              </w:rPr>
            </w:pPr>
            <w:r w:rsidRPr="005C6A25">
              <w:rPr>
                <w:i/>
                <w:color w:val="000000"/>
              </w:rPr>
              <w:t>cognome e nome</w:t>
            </w:r>
          </w:p>
        </w:tc>
      </w:tr>
      <w:tr w:rsidR="00C81549" w:rsidTr="00E5443A">
        <w:trPr>
          <w:trHeight w:val="88"/>
          <w:jc w:val="center"/>
        </w:trPr>
        <w:tc>
          <w:tcPr>
            <w:tcW w:w="3000" w:type="dxa"/>
            <w:vMerge/>
            <w:vAlign w:val="center"/>
          </w:tcPr>
          <w:p w:rsidR="00C81549" w:rsidRPr="001936CF" w:rsidRDefault="00C81549"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rsidR="00C81549" w:rsidRDefault="00C81549" w:rsidP="00E5443A">
            <w:pPr>
              <w:spacing w:before="60" w:after="60"/>
              <w:rPr>
                <w:b/>
                <w:color w:val="000000"/>
              </w:rPr>
            </w:pPr>
          </w:p>
        </w:tc>
      </w:tr>
      <w:tr w:rsidR="00C81549" w:rsidTr="00E5443A">
        <w:trPr>
          <w:trHeight w:val="89"/>
          <w:jc w:val="center"/>
        </w:trPr>
        <w:tc>
          <w:tcPr>
            <w:tcW w:w="3000" w:type="dxa"/>
            <w:vMerge w:val="restart"/>
            <w:vAlign w:val="center"/>
          </w:tcPr>
          <w:p w:rsidR="00C81549" w:rsidRPr="001936CF" w:rsidRDefault="00C81549" w:rsidP="00E5443A">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rsidR="00C81549" w:rsidRDefault="00C81549" w:rsidP="00E5443A">
            <w:pPr>
              <w:spacing w:before="60" w:after="60"/>
              <w:rPr>
                <w:b/>
                <w:color w:val="000000"/>
              </w:rPr>
            </w:pPr>
          </w:p>
        </w:tc>
      </w:tr>
      <w:tr w:rsidR="00C81549" w:rsidTr="00C81549">
        <w:trPr>
          <w:trHeight w:val="88"/>
          <w:jc w:val="center"/>
        </w:trPr>
        <w:tc>
          <w:tcPr>
            <w:tcW w:w="3000" w:type="dxa"/>
            <w:vMerge/>
            <w:vAlign w:val="center"/>
          </w:tcPr>
          <w:p w:rsidR="00C81549" w:rsidRPr="001936CF" w:rsidRDefault="00C81549"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4" w:space="0" w:color="auto"/>
            </w:tcBorders>
            <w:vAlign w:val="center"/>
          </w:tcPr>
          <w:p w:rsidR="00C81549" w:rsidRDefault="00C81549" w:rsidP="00E5443A">
            <w:pPr>
              <w:spacing w:before="60" w:after="60"/>
              <w:rPr>
                <w:b/>
                <w:color w:val="000000"/>
              </w:rPr>
            </w:pPr>
          </w:p>
        </w:tc>
      </w:tr>
      <w:tr w:rsidR="00C81549" w:rsidTr="002179CA">
        <w:trPr>
          <w:trHeight w:val="88"/>
          <w:jc w:val="center"/>
        </w:trPr>
        <w:tc>
          <w:tcPr>
            <w:tcW w:w="7670" w:type="dxa"/>
            <w:gridSpan w:val="2"/>
            <w:tcBorders>
              <w:left w:val="nil"/>
              <w:bottom w:val="nil"/>
              <w:right w:val="nil"/>
            </w:tcBorders>
            <w:vAlign w:val="center"/>
          </w:tcPr>
          <w:p w:rsidR="00C81549" w:rsidRDefault="00C81549" w:rsidP="00E5443A">
            <w:pPr>
              <w:spacing w:before="60" w:after="60"/>
              <w:rPr>
                <w:b/>
                <w:color w:val="000000"/>
              </w:rPr>
            </w:pPr>
          </w:p>
        </w:tc>
      </w:tr>
    </w:tbl>
    <w:p w:rsidR="00C81549" w:rsidRPr="00C02E78" w:rsidRDefault="00C81549" w:rsidP="00C81549">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rsidR="00C81549" w:rsidRPr="009D703B" w:rsidRDefault="00C81549" w:rsidP="00C81549">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81549" w:rsidTr="00E5443A">
        <w:trPr>
          <w:trHeight w:val="397"/>
        </w:trPr>
        <w:tc>
          <w:tcPr>
            <w:tcW w:w="2974" w:type="dxa"/>
            <w:shd w:val="clear" w:color="auto" w:fill="BDD7EE"/>
            <w:vAlign w:val="center"/>
          </w:tcPr>
          <w:p w:rsidR="00C81549" w:rsidRDefault="00C81549" w:rsidP="00E5443A">
            <w:pPr>
              <w:spacing w:before="60" w:after="60"/>
              <w:jc w:val="center"/>
              <w:rPr>
                <w:b/>
                <w:color w:val="000000"/>
              </w:rPr>
            </w:pPr>
            <w:r>
              <w:rPr>
                <w:b/>
                <w:color w:val="000000"/>
              </w:rPr>
              <w:t>Tipologia della classe</w:t>
            </w:r>
          </w:p>
        </w:tc>
        <w:tc>
          <w:tcPr>
            <w:tcW w:w="2088" w:type="dxa"/>
            <w:shd w:val="clear" w:color="auto" w:fill="BDD7EE"/>
            <w:vAlign w:val="center"/>
          </w:tcPr>
          <w:p w:rsidR="00C81549" w:rsidRDefault="00C81549" w:rsidP="00E5443A">
            <w:pPr>
              <w:spacing w:before="60" w:after="60"/>
              <w:ind w:right="200"/>
              <w:jc w:val="center"/>
              <w:rPr>
                <w:b/>
                <w:color w:val="000000"/>
              </w:rPr>
            </w:pPr>
            <w:r>
              <w:rPr>
                <w:b/>
                <w:color w:val="000000"/>
              </w:rPr>
              <w:t>Livello di profitto</w:t>
            </w:r>
          </w:p>
        </w:tc>
        <w:tc>
          <w:tcPr>
            <w:tcW w:w="2494" w:type="dxa"/>
            <w:shd w:val="clear" w:color="auto" w:fill="BDD7EE"/>
            <w:vAlign w:val="center"/>
          </w:tcPr>
          <w:p w:rsidR="00C81549" w:rsidRDefault="00C81549" w:rsidP="00E5443A">
            <w:pPr>
              <w:spacing w:before="60" w:after="60"/>
              <w:jc w:val="center"/>
              <w:rPr>
                <w:b/>
                <w:color w:val="000000"/>
              </w:rPr>
            </w:pPr>
            <w:r>
              <w:rPr>
                <w:b/>
                <w:color w:val="000000"/>
              </w:rPr>
              <w:t>Ritmo di apprendimento</w:t>
            </w:r>
          </w:p>
        </w:tc>
        <w:tc>
          <w:tcPr>
            <w:tcW w:w="2222" w:type="dxa"/>
            <w:shd w:val="clear" w:color="auto" w:fill="BDD7EE"/>
            <w:vAlign w:val="center"/>
          </w:tcPr>
          <w:p w:rsidR="00C81549" w:rsidRDefault="00C81549" w:rsidP="00E5443A">
            <w:pPr>
              <w:spacing w:before="60" w:after="60"/>
              <w:jc w:val="center"/>
              <w:rPr>
                <w:b/>
                <w:color w:val="000000"/>
              </w:rPr>
            </w:pPr>
            <w:r>
              <w:rPr>
                <w:b/>
                <w:color w:val="000000"/>
              </w:rPr>
              <w:t>Clima relazionale</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collaborativo</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rsidR="00C81549" w:rsidRDefault="00C81549" w:rsidP="00E5443A">
            <w:pPr>
              <w:spacing w:before="120" w:after="120"/>
              <w:rPr>
                <w:color w:val="000000"/>
              </w:rPr>
            </w:pPr>
            <w:r>
              <w:rPr>
                <w:color w:val="000000"/>
              </w:rPr>
              <w:t>[] medio alto</w:t>
            </w:r>
          </w:p>
        </w:tc>
        <w:tc>
          <w:tcPr>
            <w:tcW w:w="2494" w:type="dxa"/>
            <w:vAlign w:val="center"/>
          </w:tcPr>
          <w:p w:rsidR="00C81549" w:rsidRDefault="00C81549" w:rsidP="00E5443A">
            <w:pPr>
              <w:spacing w:before="120" w:after="120"/>
              <w:rPr>
                <w:color w:val="000000"/>
              </w:rPr>
            </w:pPr>
            <w:r>
              <w:rPr>
                <w:color w:val="000000"/>
              </w:rPr>
              <w:t>[] produttivo</w:t>
            </w:r>
          </w:p>
        </w:tc>
        <w:tc>
          <w:tcPr>
            <w:tcW w:w="2222" w:type="dxa"/>
            <w:vAlign w:val="center"/>
          </w:tcPr>
          <w:p w:rsidR="00C81549" w:rsidRDefault="00C81549" w:rsidP="00E5443A">
            <w:pPr>
              <w:spacing w:before="120" w:after="120"/>
              <w:rPr>
                <w:color w:val="000000"/>
              </w:rPr>
            </w:pPr>
            <w:r>
              <w:rPr>
                <w:color w:val="000000"/>
              </w:rPr>
              <w:t>[] buono</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sereno</w:t>
            </w:r>
          </w:p>
        </w:tc>
      </w:tr>
      <w:tr w:rsidR="00C81549" w:rsidTr="00E5443A">
        <w:trPr>
          <w:trHeight w:val="496"/>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rsidR="00C81549" w:rsidRDefault="00C81549" w:rsidP="00E5443A">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a volte conflittuale</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rsidR="00C81549" w:rsidRDefault="00C81549" w:rsidP="00E5443A">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problematico</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81549" w:rsidTr="00E5443A">
        <w:trPr>
          <w:trHeight w:val="680"/>
        </w:trPr>
        <w:tc>
          <w:tcPr>
            <w:tcW w:w="2311" w:type="dxa"/>
            <w:shd w:val="clear" w:color="auto" w:fill="BDD7EE"/>
            <w:vAlign w:val="center"/>
          </w:tcPr>
          <w:p w:rsidR="00C81549" w:rsidRDefault="00C81549" w:rsidP="00E5443A">
            <w:pPr>
              <w:spacing w:before="60" w:after="60"/>
              <w:jc w:val="center"/>
              <w:rPr>
                <w:color w:val="000000"/>
              </w:rPr>
            </w:pPr>
            <w:r>
              <w:rPr>
                <w:color w:val="000000"/>
              </w:rPr>
              <w:t>Livello critico</w:t>
            </w:r>
          </w:p>
          <w:p w:rsidR="00C81549" w:rsidRDefault="00C81549" w:rsidP="00E5443A">
            <w:pPr>
              <w:spacing w:before="60" w:after="60"/>
              <w:jc w:val="center"/>
              <w:rPr>
                <w:color w:val="000000"/>
              </w:rPr>
            </w:pPr>
            <w:r>
              <w:rPr>
                <w:color w:val="000000"/>
              </w:rPr>
              <w:t>(voti minori di 4)</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basso</w:t>
            </w:r>
          </w:p>
          <w:p w:rsidR="00C81549" w:rsidRDefault="00C81549" w:rsidP="00E5443A">
            <w:pPr>
              <w:spacing w:before="60" w:after="60"/>
              <w:jc w:val="center"/>
              <w:rPr>
                <w:color w:val="000000"/>
              </w:rPr>
            </w:pPr>
            <w:r>
              <w:rPr>
                <w:color w:val="000000"/>
              </w:rPr>
              <w:t>(voti minori di 6)</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medio</w:t>
            </w:r>
          </w:p>
          <w:p w:rsidR="00C81549" w:rsidRDefault="00C81549" w:rsidP="00E5443A">
            <w:pPr>
              <w:spacing w:before="60" w:after="60"/>
              <w:jc w:val="center"/>
              <w:rPr>
                <w:color w:val="000000"/>
              </w:rPr>
            </w:pPr>
            <w:r>
              <w:rPr>
                <w:color w:val="000000"/>
              </w:rPr>
              <w:t>(voti 6-7)</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alto</w:t>
            </w:r>
          </w:p>
          <w:p w:rsidR="00C81549" w:rsidRDefault="00C81549" w:rsidP="00E5443A">
            <w:pPr>
              <w:spacing w:before="60" w:after="60"/>
              <w:jc w:val="center"/>
              <w:rPr>
                <w:color w:val="000000"/>
              </w:rPr>
            </w:pPr>
            <w:r>
              <w:rPr>
                <w:color w:val="000000"/>
              </w:rPr>
              <w:t>(voti 8-9-10)</w:t>
            </w:r>
          </w:p>
        </w:tc>
      </w:tr>
      <w:tr w:rsidR="00C81549" w:rsidTr="00E5443A">
        <w:trPr>
          <w:trHeight w:val="454"/>
        </w:trPr>
        <w:tc>
          <w:tcPr>
            <w:tcW w:w="2311"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r>
    </w:tbl>
    <w:p w:rsidR="00C81549" w:rsidRDefault="00C81549" w:rsidP="00C81549">
      <w:pPr>
        <w:keepNext/>
        <w:keepLines/>
        <w:pBdr>
          <w:top w:val="nil"/>
          <w:left w:val="nil"/>
          <w:bottom w:val="nil"/>
          <w:right w:val="nil"/>
          <w:between w:val="nil"/>
        </w:pBdr>
        <w:spacing w:before="24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rsidR="00C81549" w:rsidRDefault="00C81549" w:rsidP="00C81549">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81549" w:rsidTr="00E5443A">
        <w:trPr>
          <w:trHeight w:val="397"/>
        </w:trPr>
        <w:tc>
          <w:tcPr>
            <w:tcW w:w="3029" w:type="dxa"/>
            <w:shd w:val="clear" w:color="auto" w:fill="BDD7EE"/>
            <w:vAlign w:val="center"/>
          </w:tcPr>
          <w:p w:rsidR="00C81549" w:rsidRDefault="00C81549" w:rsidP="00E5443A">
            <w:pPr>
              <w:spacing w:before="60" w:after="60"/>
              <w:jc w:val="center"/>
              <w:rPr>
                <w:color w:val="000000"/>
              </w:rPr>
            </w:pPr>
            <w:r>
              <w:rPr>
                <w:color w:val="000000"/>
              </w:rPr>
              <w:t>ALLIEVO</w:t>
            </w:r>
          </w:p>
        </w:tc>
        <w:tc>
          <w:tcPr>
            <w:tcW w:w="3355" w:type="dxa"/>
            <w:shd w:val="clear" w:color="auto" w:fill="BDD7EE"/>
            <w:vAlign w:val="center"/>
          </w:tcPr>
          <w:p w:rsidR="00C81549" w:rsidRDefault="00C81549" w:rsidP="00E5443A">
            <w:pPr>
              <w:spacing w:before="60" w:after="60"/>
              <w:jc w:val="center"/>
              <w:rPr>
                <w:color w:val="000000"/>
              </w:rPr>
            </w:pPr>
            <w:r>
              <w:rPr>
                <w:color w:val="000000"/>
              </w:rPr>
              <w:t>TIPO DI DIFFICOLTÀ</w:t>
            </w:r>
          </w:p>
        </w:tc>
        <w:tc>
          <w:tcPr>
            <w:tcW w:w="3156" w:type="dxa"/>
            <w:shd w:val="clear" w:color="auto" w:fill="BDD7EE"/>
            <w:vAlign w:val="center"/>
          </w:tcPr>
          <w:p w:rsidR="00C81549" w:rsidRDefault="00C81549" w:rsidP="00E5443A">
            <w:pPr>
              <w:spacing w:before="60" w:after="60"/>
              <w:jc w:val="center"/>
              <w:rPr>
                <w:color w:val="000000"/>
              </w:rPr>
            </w:pPr>
            <w:r>
              <w:rPr>
                <w:color w:val="000000"/>
              </w:rPr>
              <w:t>INTERVENTI</w:t>
            </w:r>
            <w:r>
              <w:rPr>
                <w:color w:val="000000"/>
                <w:vertAlign w:val="superscript"/>
              </w:rPr>
              <w:footnoteReference w:id="1"/>
            </w:r>
          </w:p>
        </w:tc>
      </w:tr>
      <w:tr w:rsidR="00C81549" w:rsidTr="00E5443A">
        <w:trPr>
          <w:trHeight w:val="1456"/>
        </w:trPr>
        <w:tc>
          <w:tcPr>
            <w:tcW w:w="3029" w:type="dxa"/>
            <w:vAlign w:val="center"/>
          </w:tcPr>
          <w:p w:rsidR="00C81549" w:rsidRPr="004D0097" w:rsidRDefault="00C81549" w:rsidP="00E5443A">
            <w:pPr>
              <w:jc w:val="center"/>
              <w:rPr>
                <w:b/>
                <w:color w:val="000000"/>
              </w:rPr>
            </w:pPr>
            <w:r w:rsidRPr="004D0097">
              <w:rPr>
                <w:color w:val="000000"/>
              </w:rPr>
              <w:t>...</w:t>
            </w:r>
          </w:p>
        </w:tc>
        <w:tc>
          <w:tcPr>
            <w:tcW w:w="3355" w:type="dxa"/>
            <w:vAlign w:val="center"/>
          </w:tcPr>
          <w:p w:rsidR="00C81549" w:rsidRDefault="00C81549" w:rsidP="00E5443A">
            <w:pPr>
              <w:rPr>
                <w:b/>
                <w:color w:val="000000"/>
              </w:rPr>
            </w:pPr>
            <w:r>
              <w:rPr>
                <w:color w:val="000000"/>
              </w:rPr>
              <w:t>Mancata acquisizione di un metodo di studio efficace, abilità logico-espressive piuttosto carenti e ritmi di apprendimento lenti.</w:t>
            </w:r>
          </w:p>
        </w:tc>
        <w:tc>
          <w:tcPr>
            <w:tcW w:w="3156" w:type="dxa"/>
            <w:vAlign w:val="center"/>
          </w:tcPr>
          <w:p w:rsidR="00C81549" w:rsidRDefault="00C81549" w:rsidP="00E5443A">
            <w:pPr>
              <w:spacing w:before="120"/>
              <w:rPr>
                <w:color w:val="000000"/>
              </w:rPr>
            </w:pPr>
            <w:r>
              <w:rPr>
                <w:color w:val="000000"/>
              </w:rPr>
              <w:t>Potenziamento delle relazioni interpersonali e coinvolgimento della famiglia,</w:t>
            </w:r>
          </w:p>
          <w:p w:rsidR="00C81549" w:rsidRDefault="00C81549" w:rsidP="00E5443A">
            <w:pPr>
              <w:rPr>
                <w:color w:val="000000"/>
              </w:rPr>
            </w:pPr>
            <w:r>
              <w:rPr>
                <w:i/>
                <w:color w:val="000000"/>
              </w:rPr>
              <w:t>tutoring</w:t>
            </w:r>
            <w:r>
              <w:rPr>
                <w:color w:val="000000"/>
              </w:rPr>
              <w:t xml:space="preserve">, </w:t>
            </w:r>
            <w:r>
              <w:rPr>
                <w:i/>
                <w:color w:val="000000"/>
              </w:rPr>
              <w:t>problem solving</w:t>
            </w:r>
            <w:r>
              <w:rPr>
                <w:color w:val="000000"/>
              </w:rPr>
              <w:t>,</w:t>
            </w:r>
          </w:p>
          <w:p w:rsidR="00C81549" w:rsidRDefault="00C81549" w:rsidP="00E5443A">
            <w:pPr>
              <w:spacing w:after="120"/>
              <w:rPr>
                <w:color w:val="000000"/>
              </w:rPr>
            </w:pPr>
            <w:r>
              <w:rPr>
                <w:color w:val="000000"/>
              </w:rPr>
              <w:t>lavori di gruppo.</w:t>
            </w:r>
          </w:p>
        </w:tc>
      </w:tr>
      <w:tr w:rsidR="00C81549" w:rsidTr="00E5443A">
        <w:trPr>
          <w:trHeight w:val="1417"/>
        </w:trPr>
        <w:tc>
          <w:tcPr>
            <w:tcW w:w="3029" w:type="dxa"/>
            <w:vAlign w:val="center"/>
          </w:tcPr>
          <w:p w:rsidR="00C81549" w:rsidRPr="004D0097" w:rsidRDefault="00C81549" w:rsidP="00E5443A">
            <w:pPr>
              <w:jc w:val="center"/>
              <w:rPr>
                <w:b/>
                <w:color w:val="000000"/>
              </w:rPr>
            </w:pPr>
          </w:p>
        </w:tc>
        <w:tc>
          <w:tcPr>
            <w:tcW w:w="3355" w:type="dxa"/>
            <w:vAlign w:val="center"/>
          </w:tcPr>
          <w:p w:rsidR="00C81549" w:rsidRDefault="00C81549" w:rsidP="00E5443A">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rsidR="00C81549" w:rsidRDefault="00C81549" w:rsidP="00E5443A">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rsidR="00C81549" w:rsidRPr="00063928" w:rsidRDefault="00C81549" w:rsidP="00E5443A">
            <w:pPr>
              <w:rPr>
                <w:b/>
                <w:color w:val="000000"/>
              </w:rPr>
            </w:pPr>
            <w:r>
              <w:rPr>
                <w:i/>
                <w:color w:val="000000"/>
              </w:rPr>
              <w:t>problem solving</w:t>
            </w:r>
            <w:r>
              <w:rPr>
                <w:color w:val="000000"/>
              </w:rPr>
              <w:t>, lavori di gruppo.</w:t>
            </w:r>
          </w:p>
        </w:tc>
      </w:tr>
      <w:tr w:rsidR="00C81549" w:rsidTr="00E5443A">
        <w:trPr>
          <w:trHeight w:val="1417"/>
        </w:trPr>
        <w:tc>
          <w:tcPr>
            <w:tcW w:w="3029" w:type="dxa"/>
            <w:vAlign w:val="center"/>
          </w:tcPr>
          <w:p w:rsidR="00C81549" w:rsidRPr="004D0097" w:rsidRDefault="00C81549" w:rsidP="00E5443A">
            <w:pPr>
              <w:jc w:val="center"/>
              <w:rPr>
                <w:b/>
                <w:color w:val="000000"/>
              </w:rPr>
            </w:pPr>
          </w:p>
        </w:tc>
        <w:tc>
          <w:tcPr>
            <w:tcW w:w="3355" w:type="dxa"/>
            <w:vAlign w:val="center"/>
          </w:tcPr>
          <w:p w:rsidR="00C81549" w:rsidRDefault="00C81549" w:rsidP="00E5443A">
            <w:pPr>
              <w:rPr>
                <w:color w:val="000000"/>
              </w:rPr>
            </w:pPr>
            <w:r>
              <w:rPr>
                <w:color w:val="000000"/>
              </w:rPr>
              <w:t>Disaffezione scolastica, che determina distrazione, disimpegno e frequenza discontinua.</w:t>
            </w:r>
          </w:p>
        </w:tc>
        <w:tc>
          <w:tcPr>
            <w:tcW w:w="3156" w:type="dxa"/>
            <w:vAlign w:val="center"/>
          </w:tcPr>
          <w:p w:rsidR="00C81549" w:rsidRDefault="00C81549" w:rsidP="00E5443A">
            <w:pPr>
              <w:spacing w:before="120"/>
              <w:rPr>
                <w:b/>
                <w:i/>
                <w:color w:val="000000"/>
              </w:rPr>
            </w:pPr>
            <w:r>
              <w:rPr>
                <w:color w:val="000000"/>
              </w:rPr>
              <w:t xml:space="preserve">Potenziamento delle relazioni interpersonali e coinvolgimento della famiglia, </w:t>
            </w:r>
            <w:r>
              <w:rPr>
                <w:i/>
                <w:color w:val="000000"/>
              </w:rPr>
              <w:t>tutoring,</w:t>
            </w:r>
          </w:p>
          <w:p w:rsidR="00C81549" w:rsidRPr="00B767D2" w:rsidRDefault="00C81549" w:rsidP="00E5443A">
            <w:pPr>
              <w:spacing w:after="120"/>
              <w:rPr>
                <w:i/>
                <w:color w:val="000000"/>
              </w:rPr>
            </w:pPr>
            <w:r>
              <w:rPr>
                <w:i/>
                <w:color w:val="000000"/>
              </w:rPr>
              <w:t>problem solving</w:t>
            </w:r>
            <w:r>
              <w:rPr>
                <w:color w:val="000000"/>
              </w:rPr>
              <w:t>, lavori di gruppo.</w:t>
            </w:r>
          </w:p>
        </w:tc>
      </w:tr>
      <w:tr w:rsidR="00C81549" w:rsidTr="00E5443A">
        <w:trPr>
          <w:trHeight w:val="1417"/>
        </w:trPr>
        <w:tc>
          <w:tcPr>
            <w:tcW w:w="3029" w:type="dxa"/>
            <w:vAlign w:val="center"/>
          </w:tcPr>
          <w:p w:rsidR="00C81549" w:rsidRDefault="00C81549" w:rsidP="00E5443A">
            <w:pPr>
              <w:jc w:val="center"/>
              <w:rPr>
                <w:color w:val="000000"/>
              </w:rPr>
            </w:pPr>
          </w:p>
        </w:tc>
        <w:tc>
          <w:tcPr>
            <w:tcW w:w="3355" w:type="dxa"/>
            <w:vAlign w:val="center"/>
          </w:tcPr>
          <w:p w:rsidR="00C81549" w:rsidRDefault="00C81549" w:rsidP="00E5443A">
            <w:pPr>
              <w:rPr>
                <w:color w:val="000000"/>
              </w:rPr>
            </w:pPr>
            <w:r>
              <w:rPr>
                <w:color w:val="000000"/>
              </w:rPr>
              <w:t>Mancata acquisizione di un metodo di studio efficace,</w:t>
            </w:r>
          </w:p>
          <w:p w:rsidR="00C81549" w:rsidRDefault="00C81549" w:rsidP="00E5443A">
            <w:pPr>
              <w:rPr>
                <w:color w:val="000000"/>
              </w:rPr>
            </w:pPr>
            <w:r>
              <w:rPr>
                <w:color w:val="000000"/>
              </w:rPr>
              <w:t>basso livello di autostima e ritmi di apprendimento lenti.</w:t>
            </w:r>
          </w:p>
        </w:tc>
        <w:tc>
          <w:tcPr>
            <w:tcW w:w="3156" w:type="dxa"/>
            <w:vAlign w:val="center"/>
          </w:tcPr>
          <w:p w:rsidR="00C81549" w:rsidRDefault="00C81549" w:rsidP="00E5443A">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rsidR="00C81549" w:rsidRDefault="00C81549" w:rsidP="00E5443A">
            <w:pPr>
              <w:spacing w:after="120"/>
              <w:rPr>
                <w:color w:val="000000"/>
              </w:rPr>
            </w:pPr>
            <w:r>
              <w:rPr>
                <w:color w:val="000000"/>
              </w:rPr>
              <w:t>lavori di gruppo.</w:t>
            </w:r>
          </w:p>
        </w:tc>
      </w:tr>
      <w:tr w:rsidR="00C81549" w:rsidTr="00E5443A">
        <w:trPr>
          <w:trHeight w:val="1417"/>
        </w:trPr>
        <w:tc>
          <w:tcPr>
            <w:tcW w:w="3029" w:type="dxa"/>
            <w:vAlign w:val="center"/>
          </w:tcPr>
          <w:p w:rsidR="00C81549" w:rsidRDefault="00C81549" w:rsidP="00E5443A">
            <w:pPr>
              <w:jc w:val="center"/>
              <w:rPr>
                <w:color w:val="000000"/>
              </w:rPr>
            </w:pPr>
          </w:p>
        </w:tc>
        <w:tc>
          <w:tcPr>
            <w:tcW w:w="3355" w:type="dxa"/>
            <w:vAlign w:val="center"/>
          </w:tcPr>
          <w:p w:rsidR="00C81549" w:rsidRDefault="00C81549" w:rsidP="00E5443A">
            <w:pPr>
              <w:rPr>
                <w:color w:val="000000"/>
              </w:rPr>
            </w:pPr>
            <w:r>
              <w:rPr>
                <w:color w:val="000000"/>
              </w:rPr>
              <w:t>Scarsa motivazione allo studio, che determina distrazione e disimpegno.</w:t>
            </w:r>
          </w:p>
        </w:tc>
        <w:tc>
          <w:tcPr>
            <w:tcW w:w="3156" w:type="dxa"/>
            <w:vAlign w:val="center"/>
          </w:tcPr>
          <w:p w:rsidR="00C81549" w:rsidRDefault="00C81549" w:rsidP="00E5443A">
            <w:pPr>
              <w:spacing w:before="120" w:after="120"/>
              <w:rPr>
                <w:color w:val="000000"/>
              </w:rPr>
            </w:pPr>
            <w:r>
              <w:rPr>
                <w:i/>
                <w:color w:val="000000"/>
              </w:rPr>
              <w:t>Role play, tutoring</w:t>
            </w:r>
            <w:r>
              <w:rPr>
                <w:color w:val="000000"/>
              </w:rPr>
              <w:t>, problem solving, lavori di gruppo, potenziamento delle relazioni interpersonali e coinvolgimento della famiglia.</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81549" w:rsidTr="00E5443A">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rsidR="00C81549" w:rsidRDefault="00C81549" w:rsidP="00E5443A">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rsidR="00C81549" w:rsidRDefault="00C81549" w:rsidP="00E5443A">
            <w:pPr>
              <w:spacing w:before="60" w:after="60"/>
              <w:jc w:val="center"/>
              <w:rPr>
                <w:color w:val="000000"/>
              </w:rPr>
            </w:pPr>
            <w:r>
              <w:rPr>
                <w:color w:val="000000"/>
              </w:rPr>
              <w:t>N. ALUNNI</w:t>
            </w:r>
          </w:p>
        </w:tc>
      </w:tr>
      <w:tr w:rsidR="00C81549" w:rsidTr="00E5443A">
        <w:trPr>
          <w:trHeight w:val="397"/>
        </w:trPr>
        <w:tc>
          <w:tcPr>
            <w:tcW w:w="7621" w:type="dxa"/>
            <w:tcBorders>
              <w:left w:val="single" w:sz="8" w:space="0" w:color="9CC2E5" w:themeColor="accent5" w:themeTint="99"/>
            </w:tcBorders>
            <w:vAlign w:val="center"/>
          </w:tcPr>
          <w:p w:rsidR="00C81549" w:rsidRDefault="00C81549" w:rsidP="00E5443A">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numPr>
                <w:ilvl w:val="0"/>
                <w:numId w:val="2"/>
              </w:numPr>
              <w:pBdr>
                <w:top w:val="nil"/>
                <w:left w:val="nil"/>
                <w:bottom w:val="nil"/>
                <w:right w:val="nil"/>
                <w:between w:val="nil"/>
              </w:pBdr>
              <w:rPr>
                <w:color w:val="2F5496" w:themeColor="accent1" w:themeShade="BF"/>
              </w:rPr>
            </w:pPr>
            <w:r w:rsidRPr="004B7F4C">
              <w:rPr>
                <w:color w:val="2F5496" w:themeColor="accent1" w:themeShade="BF"/>
              </w:rPr>
              <w:t>Minorati vista</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numPr>
                <w:ilvl w:val="0"/>
                <w:numId w:val="2"/>
              </w:numPr>
              <w:pBdr>
                <w:top w:val="nil"/>
                <w:left w:val="nil"/>
                <w:bottom w:val="nil"/>
                <w:right w:val="nil"/>
                <w:between w:val="nil"/>
              </w:pBdr>
              <w:rPr>
                <w:color w:val="2F5496" w:themeColor="accent1" w:themeShade="BF"/>
              </w:rPr>
            </w:pPr>
            <w:r w:rsidRPr="004B7F4C">
              <w:rPr>
                <w:color w:val="2F5496" w:themeColor="accent1" w:themeShade="BF"/>
              </w:rPr>
              <w:t>Minorati udito</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4B7F4C" w:rsidRDefault="00C81549" w:rsidP="00E5443A">
            <w:pPr>
              <w:numPr>
                <w:ilvl w:val="0"/>
                <w:numId w:val="2"/>
              </w:numPr>
              <w:pBdr>
                <w:top w:val="nil"/>
                <w:left w:val="nil"/>
                <w:bottom w:val="nil"/>
                <w:right w:val="nil"/>
                <w:between w:val="nil"/>
              </w:pBdr>
              <w:rPr>
                <w:color w:val="2F5496" w:themeColor="accent1" w:themeShade="BF"/>
              </w:rPr>
            </w:pPr>
            <w:r w:rsidRPr="004B7F4C">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Pr="004B7F4C" w:rsidRDefault="00C81549" w:rsidP="00E5443A">
            <w:pPr>
              <w:numPr>
                <w:ilvl w:val="0"/>
                <w:numId w:val="3"/>
              </w:numPr>
              <w:pBdr>
                <w:top w:val="nil"/>
                <w:left w:val="nil"/>
                <w:bottom w:val="nil"/>
                <w:right w:val="nil"/>
                <w:between w:val="nil"/>
              </w:pBdr>
              <w:rPr>
                <w:color w:val="2F5496" w:themeColor="accent1" w:themeShade="BF"/>
              </w:rPr>
            </w:pPr>
            <w:r w:rsidRPr="009B0DAC">
              <w:t>Disturbi evolutivi specifici</w:t>
            </w: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ADHD/DOP</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4B7F4C" w:rsidRDefault="00C81549" w:rsidP="00E5443A">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Altro </w:t>
            </w:r>
            <w:r w:rsidRPr="004B7F4C">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Default="00C81549" w:rsidP="00E5443A">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Socio-economico</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709"/>
              <w:rPr>
                <w:color w:val="2F5496" w:themeColor="accent1" w:themeShade="BF"/>
              </w:rPr>
            </w:pPr>
            <w:proofErr w:type="gramStart"/>
            <w:r w:rsidRPr="004B7F4C">
              <w:rPr>
                <w:color w:val="2F5496" w:themeColor="accent1" w:themeShade="BF"/>
              </w:rPr>
              <w:lastRenderedPageBreak/>
              <w:t>[ ]</w:t>
            </w:r>
            <w:proofErr w:type="gramEnd"/>
            <w:r w:rsidRPr="004B7F4C">
              <w:rPr>
                <w:color w:val="2F5496" w:themeColor="accent1" w:themeShade="BF"/>
              </w:rPr>
              <w:t xml:space="preserve"> Linguistico-culturale</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tcBorders>
            <w:vAlign w:val="center"/>
          </w:tcPr>
          <w:p w:rsidR="00C81549" w:rsidRPr="004B7F4C" w:rsidRDefault="00C81549" w:rsidP="00E5443A">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Altro </w:t>
            </w:r>
            <w:r w:rsidRPr="004B7F4C">
              <w:rPr>
                <w:i/>
                <w:color w:val="2F5496" w:themeColor="accent1" w:themeShade="BF"/>
                <w:sz w:val="20"/>
                <w:szCs w:val="20"/>
              </w:rPr>
              <w:t>(specificare)</w:t>
            </w:r>
          </w:p>
        </w:tc>
        <w:tc>
          <w:tcPr>
            <w:tcW w:w="1985" w:type="dxa"/>
            <w:tcBorders>
              <w:right w:val="single" w:sz="8" w:space="0" w:color="9CC2E5" w:themeColor="accent5" w:themeTint="99"/>
            </w:tcBorders>
            <w:vAlign w:val="center"/>
          </w:tcPr>
          <w:p w:rsidR="00C81549" w:rsidRPr="004B7F4C" w:rsidRDefault="00C81549" w:rsidP="00E5443A">
            <w:pPr>
              <w:ind w:left="142"/>
              <w:rPr>
                <w:color w:val="2F5496" w:themeColor="accent1" w:themeShade="BF"/>
              </w:rPr>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Default="00C81549" w:rsidP="00E5443A">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rsidR="00C81549" w:rsidRDefault="00C81549" w:rsidP="00E5443A">
            <w:pPr>
              <w:ind w:left="207" w:hanging="141"/>
            </w:pPr>
            <w:r>
              <w:t xml:space="preserve"> </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81549" w:rsidTr="00E5443A">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rsidR="00C81549" w:rsidRDefault="00C81549" w:rsidP="00E5443A">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rsidR="00C81549" w:rsidRDefault="00C81549" w:rsidP="00E5443A">
            <w:pPr>
              <w:jc w:val="center"/>
              <w:rPr>
                <w:color w:val="000000"/>
              </w:rPr>
            </w:pPr>
            <w:r>
              <w:rPr>
                <w:color w:val="000000"/>
              </w:rPr>
              <w:t>N.</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tcBorders>
            <w:vAlign w:val="center"/>
          </w:tcPr>
          <w:p w:rsidR="00C81549" w:rsidRDefault="00C81549" w:rsidP="00E5443A">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rsidR="00C81549" w:rsidRDefault="00C81549" w:rsidP="00E5443A">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rsidR="00C81549" w:rsidRDefault="00C81549" w:rsidP="00E5443A">
            <w:pPr>
              <w:jc w:val="center"/>
              <w:rPr>
                <w:b/>
                <w:color w:val="000000"/>
              </w:rPr>
            </w:pPr>
            <w:r>
              <w:rPr>
                <w:b/>
                <w:color w:val="000000"/>
              </w:rPr>
              <w:t>0</w:t>
            </w:r>
          </w:p>
        </w:tc>
      </w:tr>
    </w:tbl>
    <w:p w:rsidR="00C81549" w:rsidRPr="00556A54" w:rsidRDefault="00C81549" w:rsidP="00C81549">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rsidR="00C81549" w:rsidRDefault="00C81549" w:rsidP="004B7F4C">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4B7F4C" w:rsidRPr="003A71D8" w:rsidTr="001D2E86">
        <w:trPr>
          <w:trHeight w:val="397"/>
        </w:trPr>
        <w:tc>
          <w:tcPr>
            <w:tcW w:w="8500" w:type="dxa"/>
            <w:tcBorders>
              <w:bottom w:val="single" w:sz="2" w:space="0" w:color="auto"/>
            </w:tcBorders>
            <w:shd w:val="clear" w:color="auto" w:fill="BDD7EE"/>
            <w:vAlign w:val="center"/>
          </w:tcPr>
          <w:p w:rsidR="004B7F4C" w:rsidRPr="006B7479" w:rsidRDefault="004B7F4C" w:rsidP="001D2E86">
            <w:pPr>
              <w:spacing w:before="60" w:after="60"/>
              <w:ind w:left="426"/>
              <w:jc w:val="center"/>
              <w:rPr>
                <w:color w:val="000000"/>
              </w:rPr>
            </w:pPr>
            <w:r w:rsidRPr="006B7479">
              <w:rPr>
                <w:color w:val="000000"/>
              </w:rPr>
              <w:t>Tipo di programmazione</w:t>
            </w:r>
          </w:p>
        </w:tc>
      </w:tr>
      <w:tr w:rsidR="004B7F4C" w:rsidTr="001D2E86">
        <w:trPr>
          <w:trHeight w:val="1063"/>
        </w:trPr>
        <w:tc>
          <w:tcPr>
            <w:tcW w:w="8500" w:type="dxa"/>
            <w:tcBorders>
              <w:top w:val="single" w:sz="2" w:space="0" w:color="auto"/>
              <w:left w:val="single" w:sz="2" w:space="0" w:color="auto"/>
              <w:right w:val="single" w:sz="2" w:space="0" w:color="auto"/>
            </w:tcBorders>
            <w:vAlign w:val="center"/>
          </w:tcPr>
          <w:p w:rsidR="004B7F4C" w:rsidRPr="006B7479" w:rsidRDefault="004B7F4C" w:rsidP="001D2E86">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rsidR="004B7F4C" w:rsidRPr="006B7479" w:rsidRDefault="004B7F4C" w:rsidP="001D2E86">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rsidR="004B7F4C" w:rsidRPr="006B7479" w:rsidRDefault="004B7F4C" w:rsidP="001D2E86">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rsidR="004B7F4C" w:rsidRPr="006B7479" w:rsidRDefault="004B7F4C" w:rsidP="001D2E86">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rsidR="00C81549" w:rsidRDefault="00C81549" w:rsidP="00C81549">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8408F6" w:rsidTr="007F7A99">
        <w:trPr>
          <w:trHeight w:val="397"/>
        </w:trPr>
        <w:tc>
          <w:tcPr>
            <w:tcW w:w="3373" w:type="dxa"/>
            <w:shd w:val="clear" w:color="auto" w:fill="BDD7EE"/>
            <w:vAlign w:val="center"/>
          </w:tcPr>
          <w:p w:rsidR="008408F6" w:rsidRDefault="008408F6" w:rsidP="007F7A99">
            <w:pPr>
              <w:spacing w:before="60" w:after="60"/>
              <w:jc w:val="center"/>
              <w:rPr>
                <w:color w:val="000000"/>
              </w:rPr>
            </w:pPr>
            <w:r>
              <w:rPr>
                <w:color w:val="000000"/>
              </w:rPr>
              <w:t>ALLIEVO</w:t>
            </w:r>
          </w:p>
        </w:tc>
        <w:tc>
          <w:tcPr>
            <w:tcW w:w="5132" w:type="dxa"/>
            <w:shd w:val="clear" w:color="auto" w:fill="BDD7EE"/>
            <w:vAlign w:val="center"/>
          </w:tcPr>
          <w:p w:rsidR="008408F6" w:rsidRDefault="008408F6" w:rsidP="007F7A99">
            <w:pPr>
              <w:spacing w:before="60" w:after="60"/>
              <w:jc w:val="center"/>
              <w:rPr>
                <w:color w:val="000000"/>
              </w:rPr>
            </w:pPr>
            <w:r>
              <w:rPr>
                <w:color w:val="000000"/>
              </w:rPr>
              <w:t>CERTIFICAZIONE</w:t>
            </w:r>
          </w:p>
        </w:tc>
      </w:tr>
      <w:tr w:rsidR="008408F6" w:rsidTr="007F7A99">
        <w:trPr>
          <w:trHeight w:val="454"/>
        </w:trPr>
        <w:tc>
          <w:tcPr>
            <w:tcW w:w="3373" w:type="dxa"/>
            <w:vAlign w:val="center"/>
          </w:tcPr>
          <w:p w:rsidR="008408F6" w:rsidRDefault="008408F6" w:rsidP="007F7A99">
            <w:pPr>
              <w:rPr>
                <w:i/>
                <w:color w:val="000000"/>
              </w:rPr>
            </w:pPr>
            <w:r>
              <w:rPr>
                <w:i/>
                <w:color w:val="000000"/>
              </w:rPr>
              <w:t>Cognome e nome (iniziali)</w:t>
            </w:r>
          </w:p>
        </w:tc>
        <w:tc>
          <w:tcPr>
            <w:tcW w:w="5132" w:type="dxa"/>
            <w:vAlign w:val="center"/>
          </w:tcPr>
          <w:p w:rsidR="008408F6" w:rsidRDefault="008408F6" w:rsidP="007F7A99">
            <w:pPr>
              <w:jc w:val="center"/>
              <w:rPr>
                <w:color w:val="000000"/>
              </w:rPr>
            </w:pPr>
            <w:r>
              <w:rPr>
                <w:color w:val="000000"/>
              </w:rPr>
              <w:t xml:space="preserve">Diagnosi funzionale: </w:t>
            </w:r>
          </w:p>
        </w:tc>
      </w:tr>
      <w:tr w:rsidR="008408F6" w:rsidTr="007F7A99">
        <w:trPr>
          <w:trHeight w:val="454"/>
        </w:trPr>
        <w:tc>
          <w:tcPr>
            <w:tcW w:w="3373" w:type="dxa"/>
            <w:vAlign w:val="center"/>
          </w:tcPr>
          <w:p w:rsidR="008408F6" w:rsidRDefault="008408F6" w:rsidP="007F7A99">
            <w:pPr>
              <w:rPr>
                <w:color w:val="000000"/>
              </w:rPr>
            </w:pPr>
            <w:r>
              <w:rPr>
                <w:i/>
                <w:color w:val="000000"/>
              </w:rPr>
              <w:t>Cognome e nome</w:t>
            </w:r>
          </w:p>
        </w:tc>
        <w:tc>
          <w:tcPr>
            <w:tcW w:w="5132" w:type="dxa"/>
            <w:vAlign w:val="center"/>
          </w:tcPr>
          <w:p w:rsidR="008408F6" w:rsidRDefault="008408F6" w:rsidP="007F7A99">
            <w:pPr>
              <w:jc w:val="center"/>
              <w:rPr>
                <w:color w:val="000000"/>
              </w:rPr>
            </w:pPr>
            <w:r>
              <w:rPr>
                <w:color w:val="000000"/>
              </w:rPr>
              <w:t>Si fa riferimento al P.E.I. dello studente</w:t>
            </w:r>
          </w:p>
        </w:tc>
      </w:tr>
    </w:tbl>
    <w:p w:rsidR="008408F6" w:rsidRDefault="008408F6" w:rsidP="00C81549">
      <w:pPr>
        <w:spacing w:before="120" w:after="120"/>
        <w:jc w:val="both"/>
      </w:pPr>
      <w:bookmarkStart w:id="7" w:name="_GoBack"/>
      <w:bookmarkEnd w:id="7"/>
    </w:p>
    <w:p w:rsidR="00C81549" w:rsidRDefault="00C81549" w:rsidP="00C81549">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rsidR="00C81549" w:rsidRPr="005C6A25" w:rsidRDefault="00C81549" w:rsidP="00C81549">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t>4. Programmazione</w:t>
      </w:r>
    </w:p>
    <w:p w:rsidR="00C81549" w:rsidRPr="00FA6F87" w:rsidRDefault="00C81549" w:rsidP="00C81549">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biennio</w:t>
      </w:r>
    </w:p>
    <w:p w:rsidR="00C81549" w:rsidRDefault="00C81549" w:rsidP="00C81549">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81549" w:rsidTr="00E5443A">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rsidR="00C81549" w:rsidRPr="00954F93" w:rsidRDefault="00C81549" w:rsidP="00E5443A">
            <w:pPr>
              <w:pBdr>
                <w:top w:val="nil"/>
                <w:left w:val="nil"/>
                <w:bottom w:val="nil"/>
                <w:right w:val="nil"/>
                <w:between w:val="nil"/>
              </w:pBdr>
              <w:spacing w:after="0"/>
              <w:jc w:val="center"/>
              <w:rPr>
                <w:b/>
              </w:rPr>
            </w:pPr>
            <w:r w:rsidRPr="00954F93">
              <w:rPr>
                <w:b/>
              </w:rPr>
              <w:t>COMPETENZE CHIAVE EUROPEE</w:t>
            </w:r>
          </w:p>
        </w:tc>
      </w:tr>
      <w:tr w:rsidR="00C81549" w:rsidTr="00E5443A">
        <w:trPr>
          <w:trHeight w:val="394"/>
        </w:trPr>
        <w:tc>
          <w:tcPr>
            <w:tcW w:w="560" w:type="dxa"/>
            <w:tcBorders>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r w:rsidRPr="00020859">
              <w:rPr>
                <w:sz w:val="18"/>
                <w:szCs w:val="18"/>
              </w:rPr>
              <w:t>Es.: Italiano;</w:t>
            </w:r>
          </w:p>
          <w:p w:rsidR="00C81549" w:rsidRPr="00020859" w:rsidRDefault="00C81549" w:rsidP="00E5443A">
            <w:pPr>
              <w:pBdr>
                <w:top w:val="nil"/>
                <w:left w:val="nil"/>
                <w:bottom w:val="nil"/>
                <w:right w:val="nil"/>
                <w:between w:val="nil"/>
              </w:pBdr>
              <w:spacing w:before="60" w:after="60" w:line="240" w:lineRule="auto"/>
              <w:rPr>
                <w:sz w:val="18"/>
                <w:szCs w:val="18"/>
              </w:rPr>
            </w:pPr>
            <w:r w:rsidRPr="00020859">
              <w:rPr>
                <w:sz w:val="18"/>
                <w:szCs w:val="18"/>
              </w:rPr>
              <w:t>….</w:t>
            </w: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bl>
    <w:p w:rsidR="00C81549" w:rsidRDefault="00C81549" w:rsidP="00C81549">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sidRPr="000A0E01">
        <w:rPr>
          <w:rFonts w:asciiTheme="minorHAnsi" w:hAnsiTheme="minorHAnsi"/>
          <w:b/>
          <w:bCs/>
        </w:rPr>
        <w:t>biennio</w:t>
      </w:r>
    </w:p>
    <w:p w:rsidR="00C81549" w:rsidRPr="00A9388D" w:rsidRDefault="00C81549" w:rsidP="00C81549">
      <w:pPr>
        <w:pStyle w:val="Default"/>
        <w:spacing w:after="120" w:line="240" w:lineRule="auto"/>
        <w:ind w:firstLine="0"/>
        <w:rPr>
          <w:rFonts w:asciiTheme="minorHAnsi" w:hAnsiTheme="minorHAnsi"/>
          <w:bCs/>
          <w:sz w:val="22"/>
        </w:rPr>
      </w:pPr>
      <w:r w:rsidRPr="00A9388D">
        <w:rPr>
          <w:rFonts w:asciiTheme="minorHAnsi" w:hAnsiTheme="minorHAnsi"/>
          <w:bCs/>
          <w:sz w:val="22"/>
        </w:rPr>
        <w:t>(D.L. n.92/2018 allegato B)</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81549" w:rsidTr="00E5443A">
        <w:trPr>
          <w:trHeight w:val="802"/>
        </w:trPr>
        <w:tc>
          <w:tcPr>
            <w:tcW w:w="2959" w:type="dxa"/>
            <w:shd w:val="clear" w:color="auto" w:fill="BDD6EE" w:themeFill="accent5" w:themeFillTint="66"/>
            <w:vAlign w:val="center"/>
          </w:tcPr>
          <w:p w:rsidR="00C81549" w:rsidRPr="001B019E" w:rsidRDefault="00C81549"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rsidR="00C81549" w:rsidRPr="001B019E" w:rsidRDefault="00C81549" w:rsidP="00E5443A">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rsidR="00C81549" w:rsidRDefault="00C81549" w:rsidP="00E5443A">
            <w:pPr>
              <w:widowControl w:val="0"/>
              <w:ind w:right="-2"/>
              <w:jc w:val="center"/>
              <w:rPr>
                <w:b/>
                <w:sz w:val="24"/>
                <w:szCs w:val="24"/>
              </w:rPr>
            </w:pPr>
            <w:r w:rsidRPr="001B019E">
              <w:rPr>
                <w:b/>
              </w:rPr>
              <w:t>ASSI DISCIPLINARI COI</w:t>
            </w:r>
            <w:r>
              <w:rPr>
                <w:b/>
              </w:rPr>
              <w:t>NVOLTI</w:t>
            </w:r>
          </w:p>
        </w:tc>
      </w:tr>
      <w:tr w:rsidR="00C81549" w:rsidTr="00E5443A">
        <w:trPr>
          <w:trHeight w:val="777"/>
        </w:trPr>
        <w:tc>
          <w:tcPr>
            <w:tcW w:w="2959" w:type="dxa"/>
            <w:vMerge w:val="restart"/>
            <w:vAlign w:val="center"/>
          </w:tcPr>
          <w:p w:rsidR="00C81549" w:rsidRPr="00AA72D4" w:rsidRDefault="00C81549" w:rsidP="00E5443A">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rsidR="00C81549" w:rsidRPr="00492779" w:rsidRDefault="00C81549" w:rsidP="00E5443A">
            <w:pPr>
              <w:widowControl w:val="0"/>
              <w:spacing w:before="240" w:after="60"/>
              <w:ind w:right="-2"/>
              <w:jc w:val="center"/>
              <w:rPr>
                <w:b/>
              </w:rPr>
            </w:pPr>
            <w:r w:rsidRPr="00492779">
              <w:rPr>
                <w:b/>
              </w:rPr>
              <w:t>2</w:t>
            </w:r>
          </w:p>
        </w:tc>
        <w:tc>
          <w:tcPr>
            <w:tcW w:w="3813" w:type="dxa"/>
            <w:vMerge w:val="restart"/>
            <w:vAlign w:val="center"/>
          </w:tcPr>
          <w:p w:rsidR="00C81549" w:rsidRPr="004360BD" w:rsidRDefault="00C81549" w:rsidP="00E5443A">
            <w:pPr>
              <w:widowControl w:val="0"/>
              <w:spacing w:before="120" w:after="120"/>
              <w:ind w:right="-2"/>
              <w:rPr>
                <w:b/>
              </w:rPr>
            </w:pPr>
            <w:r w:rsidRPr="004360BD">
              <w:rPr>
                <w:color w:val="000000"/>
              </w:rPr>
              <w:t>Saper valutare fatti e orientare i propri comportamenti personali in ambito familiare, scolastico e sociale</w:t>
            </w:r>
          </w:p>
        </w:tc>
        <w:tc>
          <w:tcPr>
            <w:tcW w:w="2149" w:type="dxa"/>
            <w:vAlign w:val="center"/>
          </w:tcPr>
          <w:p w:rsidR="00C81549" w:rsidRPr="00DC2E59" w:rsidRDefault="00C81549" w:rsidP="00E5443A">
            <w:pPr>
              <w:widowControl w:val="0"/>
              <w:ind w:right="-2"/>
              <w:rPr>
                <w:b/>
                <w:sz w:val="18"/>
                <w:szCs w:val="18"/>
              </w:rPr>
            </w:pPr>
            <w:r w:rsidRPr="00DC2E59">
              <w:rPr>
                <w:color w:val="000000"/>
                <w:sz w:val="18"/>
                <w:szCs w:val="18"/>
              </w:rPr>
              <w:t>Asse storico-sociale</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Tr="00E5443A">
        <w:trPr>
          <w:trHeight w:val="776"/>
        </w:trPr>
        <w:tc>
          <w:tcPr>
            <w:tcW w:w="2959"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13" w:type="dxa"/>
            <w:vMerge/>
          </w:tcPr>
          <w:p w:rsidR="00C81549" w:rsidRPr="00492779" w:rsidRDefault="00C81549" w:rsidP="00E5443A">
            <w:pPr>
              <w:widowControl w:val="0"/>
              <w:spacing w:before="240" w:after="60"/>
              <w:ind w:right="-2"/>
              <w:jc w:val="both"/>
              <w:rPr>
                <w:color w:val="000000"/>
                <w:sz w:val="18"/>
                <w:szCs w:val="18"/>
              </w:rPr>
            </w:pPr>
          </w:p>
        </w:tc>
        <w:tc>
          <w:tcPr>
            <w:tcW w:w="2149" w:type="dxa"/>
            <w:vAlign w:val="center"/>
          </w:tcPr>
          <w:p w:rsidR="00C81549" w:rsidRPr="00DC2E59" w:rsidRDefault="00C81549" w:rsidP="00E5443A">
            <w:pPr>
              <w:widowControl w:val="0"/>
              <w:rPr>
                <w:b/>
                <w:sz w:val="18"/>
                <w:szCs w:val="18"/>
              </w:rPr>
            </w:pPr>
            <w:r w:rsidRPr="00DC2E59">
              <w:rPr>
                <w:sz w:val="18"/>
                <w:szCs w:val="18"/>
              </w:rPr>
              <w:t>Asse scientifico, tecnologico e professionale</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Tr="00E5443A">
        <w:trPr>
          <w:trHeight w:val="135"/>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rsidR="00C81549" w:rsidRDefault="00C81549" w:rsidP="00E5443A">
            <w:pPr>
              <w:widowControl w:val="0"/>
              <w:spacing w:before="240" w:after="60"/>
              <w:ind w:right="-2"/>
              <w:jc w:val="center"/>
              <w:rPr>
                <w:b/>
                <w:sz w:val="24"/>
                <w:szCs w:val="24"/>
              </w:rPr>
            </w:pPr>
            <w:r>
              <w:rPr>
                <w:b/>
                <w:sz w:val="24"/>
                <w:szCs w:val="24"/>
              </w:rPr>
              <w:t>2</w:t>
            </w:r>
          </w:p>
        </w:tc>
        <w:tc>
          <w:tcPr>
            <w:tcW w:w="3813" w:type="dxa"/>
            <w:vMerge w:val="restart"/>
            <w:vAlign w:val="center"/>
          </w:tcPr>
          <w:p w:rsidR="00C81549" w:rsidRPr="00DC2E59" w:rsidRDefault="00C81549" w:rsidP="00E5443A">
            <w:pPr>
              <w:widowControl w:val="0"/>
              <w:spacing w:before="120" w:after="120"/>
              <w:ind w:right="-2"/>
              <w:rPr>
                <w:sz w:val="24"/>
                <w:szCs w:val="24"/>
              </w:rPr>
            </w:pPr>
            <w:r w:rsidRPr="00DC2E59">
              <w:rPr>
                <w:color w:val="000000"/>
              </w:rPr>
              <w:t>Gestire l’interazione comunicativa, orale e scritta, in relazione agli interlocutori e al contesto. Comprendere i punti principali di testi orali e scritti di varia tipologia, provenienti da fonti diverse, anche digitali. Elaborare testi funzionali, orali e scritti, di varie tipologie, per descrivere esperienze, spiegare fenomeni e concetti, raccontare eventi, con un uso corretto del lessico di base e un uso appropriato delle competenze espressive</w:t>
            </w:r>
          </w:p>
        </w:tc>
        <w:tc>
          <w:tcPr>
            <w:tcW w:w="2149" w:type="dxa"/>
            <w:vAlign w:val="center"/>
          </w:tcPr>
          <w:p w:rsidR="00C81549" w:rsidRPr="00DC2E59" w:rsidRDefault="00C81549" w:rsidP="00E5443A">
            <w:pPr>
              <w:widowControl w:val="0"/>
              <w:ind w:right="-2"/>
              <w:rPr>
                <w:sz w:val="18"/>
                <w:szCs w:val="18"/>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35"/>
        </w:trPr>
        <w:tc>
          <w:tcPr>
            <w:tcW w:w="2959" w:type="dxa"/>
            <w:vMerge/>
            <w:vAlign w:val="center"/>
          </w:tcPr>
          <w:p w:rsidR="00C81549" w:rsidRPr="00AA72D4" w:rsidRDefault="00C81549" w:rsidP="00E5443A">
            <w:pPr>
              <w:widowControl w:val="0"/>
              <w:spacing w:before="240" w:after="60"/>
              <w:ind w:right="-2"/>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13" w:type="dxa"/>
            <w:vMerge/>
          </w:tcPr>
          <w:p w:rsidR="00C81549" w:rsidRPr="00DC2E59" w:rsidRDefault="00C81549" w:rsidP="00E5443A">
            <w:pPr>
              <w:widowControl w:val="0"/>
              <w:spacing w:before="240" w:after="60"/>
              <w:ind w:right="-2"/>
              <w:jc w:val="both"/>
              <w:rPr>
                <w:sz w:val="24"/>
                <w:szCs w:val="24"/>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ind w:right="-2"/>
              <w:jc w:val="center"/>
              <w:rPr>
                <w:sz w:val="24"/>
                <w:szCs w:val="24"/>
              </w:rPr>
            </w:pPr>
          </w:p>
        </w:tc>
      </w:tr>
      <w:tr w:rsidR="00C81549" w:rsidTr="00E5443A">
        <w:trPr>
          <w:trHeight w:val="302"/>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Acquisire informazioni sulle caratteristiche geo-morfologiche e antropiche del territorio e delle sue trasformazioni nel tempo, applicando strumenti e metodi adeguati.</w:t>
            </w:r>
          </w:p>
        </w:tc>
        <w:tc>
          <w:tcPr>
            <w:tcW w:w="2149" w:type="dxa"/>
            <w:vAlign w:val="center"/>
          </w:tcPr>
          <w:p w:rsidR="00C81549" w:rsidRPr="006058AC" w:rsidRDefault="00C81549" w:rsidP="00E5443A">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6058AC" w:rsidRDefault="00C81549" w:rsidP="00E5443A">
            <w:pPr>
              <w:widowControl w:val="0"/>
              <w:ind w:right="-2"/>
              <w:rPr>
                <w:sz w:val="18"/>
                <w:szCs w:val="18"/>
              </w:rPr>
            </w:pPr>
            <w:r w:rsidRPr="006058AC">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n°4: </w:t>
            </w:r>
            <w:r w:rsidRPr="00AA72D4">
              <w:rPr>
                <w:i/>
                <w:sz w:val="18"/>
                <w:szCs w:val="18"/>
              </w:rPr>
              <w:t xml:space="preserve">Stabilire collegamenti tra le tradizioni culturali locali, nazionali ed internazionali, sia in una prospettiva interculturale sia ai fini della mobilità </w:t>
            </w:r>
            <w:r w:rsidRPr="00AA72D4">
              <w:rPr>
                <w:i/>
                <w:sz w:val="18"/>
                <w:szCs w:val="18"/>
              </w:rPr>
              <w:lastRenderedPageBreak/>
              <w:t>di studio e di lavoro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lastRenderedPageBreak/>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 xml:space="preserve">Acquisire informazioni sulle tradizioni culturali locali utilizzando strumenti e metodi adeguati. Illustrare le caratteristiche della cultura locale e </w:t>
            </w:r>
            <w:r w:rsidRPr="006058AC">
              <w:rPr>
                <w:color w:val="000000"/>
              </w:rPr>
              <w:lastRenderedPageBreak/>
              <w:t>nazionale di appartenenza, anche a soggetti di altre culture</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lastRenderedPageBreak/>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545"/>
        </w:trPr>
        <w:tc>
          <w:tcPr>
            <w:tcW w:w="2959" w:type="dxa"/>
            <w:vMerge w:val="restart"/>
            <w:vAlign w:val="center"/>
          </w:tcPr>
          <w:p w:rsidR="00C81549" w:rsidRPr="00AA72D4" w:rsidRDefault="00C81549" w:rsidP="00E5443A">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54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rsidR="00C81549" w:rsidRPr="00AA72D4" w:rsidRDefault="00C81549" w:rsidP="00E5443A">
            <w:pPr>
              <w:widowControl w:val="0"/>
              <w:ind w:right="-2"/>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Acquisire informazioni sulle testimonianze artistiche e sui beni ambientali del territorio di appartenenza utilizzando strumenti e metodi adeguati</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5"/>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Identificare le forme di comunicazione e utilizzare le informazioni per produrre semplici testi multimediali in contesti strutturati, sia in italiano sia nelle lingue straniere oggetto di studio, verificando l’attendibilità delle fonti</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2"/>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Utilizzare i principali dispositivi individuali e servizi di rete nell’ambito della vita quotidiana e in contesti di studio circoscritti rispettando le norme in materia di sicurezza e privacy</w:t>
            </w:r>
            <w:r>
              <w:rPr>
                <w:color w:val="000000"/>
              </w:rPr>
              <w:t>.</w:t>
            </w:r>
          </w:p>
        </w:tc>
        <w:tc>
          <w:tcPr>
            <w:tcW w:w="2149" w:type="dxa"/>
            <w:vAlign w:val="center"/>
          </w:tcPr>
          <w:p w:rsidR="00C81549" w:rsidRPr="00F24A6D"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Praticare l’espressività corporea ed esercitare la pratica sportiva, in modo efficace, in situazioni note, in ambito familiare, scolastico e sociale</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Riconoscere le principali funzioni e processi di un’organizzazione e i principi di base dell’economia</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5"/>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Utilizzare gli strumenti tecnologici affidati avendo cura della sicurezza, della tutela della salute nei luoghi di lavoro e della dignità della persona, nel rispetto della normativa di riferimento e sotto supervisione</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 xml:space="preserve">Utilizzare i concetti e gli strumenti fondamentali dell’asse culturale matematico per affrontare e risolvere problemi strutturati anche utilizzando </w:t>
            </w:r>
            <w:r w:rsidRPr="00292BAF">
              <w:rPr>
                <w:color w:val="000000"/>
              </w:rPr>
              <w:lastRenderedPageBreak/>
              <w:t>strumenti e applicazioni informatiche</w:t>
            </w:r>
            <w:r>
              <w:rPr>
                <w:color w:val="000000"/>
              </w:rPr>
              <w:t>.</w:t>
            </w:r>
          </w:p>
        </w:tc>
        <w:tc>
          <w:tcPr>
            <w:tcW w:w="2149" w:type="dxa"/>
            <w:vAlign w:val="center"/>
          </w:tcPr>
          <w:p w:rsidR="00C81549" w:rsidRPr="00DC2E59" w:rsidRDefault="00C81549" w:rsidP="00E5443A">
            <w:pPr>
              <w:widowControl w:val="0"/>
              <w:ind w:right="-2"/>
              <w:rPr>
                <w:sz w:val="24"/>
                <w:szCs w:val="24"/>
              </w:rPr>
            </w:pPr>
            <w:r w:rsidRPr="00F24A6D">
              <w:rPr>
                <w:sz w:val="18"/>
                <w:szCs w:val="18"/>
              </w:rPr>
              <w:lastRenderedPageBreak/>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Default="00C81549" w:rsidP="00E5443A">
            <w:pPr>
              <w:widowControl w:val="0"/>
              <w:ind w:right="-2"/>
              <w:rPr>
                <w:b/>
                <w:sz w:val="24"/>
                <w:szCs w:val="24"/>
              </w:rPr>
            </w:pPr>
          </w:p>
        </w:tc>
        <w:tc>
          <w:tcPr>
            <w:tcW w:w="850" w:type="dxa"/>
            <w:vMerge/>
            <w:vAlign w:val="center"/>
          </w:tcPr>
          <w:p w:rsidR="00C81549" w:rsidRDefault="00C81549" w:rsidP="00E5443A">
            <w:pPr>
              <w:widowControl w:val="0"/>
              <w:ind w:right="-2"/>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Default="00C81549" w:rsidP="00E5443A">
            <w:pPr>
              <w:widowControl w:val="0"/>
              <w:ind w:right="-2"/>
              <w:rPr>
                <w:b/>
                <w:sz w:val="24"/>
                <w:szCs w:val="24"/>
              </w:rPr>
            </w:pPr>
          </w:p>
        </w:tc>
        <w:tc>
          <w:tcPr>
            <w:tcW w:w="850" w:type="dxa"/>
            <w:vMerge/>
            <w:vAlign w:val="center"/>
          </w:tcPr>
          <w:p w:rsidR="00C81549" w:rsidRDefault="00C81549" w:rsidP="00E5443A">
            <w:pPr>
              <w:widowControl w:val="0"/>
              <w:ind w:right="-2"/>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bl>
    <w:p w:rsidR="00C81549" w:rsidRDefault="00C81549" w:rsidP="00C81549">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sidRPr="000A0E01">
        <w:rPr>
          <w:rFonts w:asciiTheme="minorHAnsi" w:hAnsiTheme="minorHAnsi"/>
          <w:b/>
          <w:bCs/>
        </w:rPr>
        <w:t>biennio</w:t>
      </w:r>
    </w:p>
    <w:p w:rsidR="00C81549" w:rsidRDefault="00C81549" w:rsidP="00C81549">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81549" w:rsidTr="00E5443A">
        <w:trPr>
          <w:trHeight w:val="802"/>
        </w:trPr>
        <w:tc>
          <w:tcPr>
            <w:tcW w:w="2955" w:type="dxa"/>
            <w:shd w:val="clear" w:color="auto" w:fill="BDD6EE" w:themeFill="accent5" w:themeFillTint="66"/>
            <w:vAlign w:val="center"/>
          </w:tcPr>
          <w:p w:rsidR="00C81549" w:rsidRPr="001B019E" w:rsidRDefault="00C81549"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9" w:type="dxa"/>
            <w:shd w:val="clear" w:color="auto" w:fill="BDD6EE" w:themeFill="accent5" w:themeFillTint="66"/>
            <w:vAlign w:val="center"/>
          </w:tcPr>
          <w:p w:rsidR="00C81549" w:rsidRPr="001B019E" w:rsidRDefault="00C81549" w:rsidP="00E5443A">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rsidR="00C81549" w:rsidRDefault="00C81549" w:rsidP="00E5443A">
            <w:pPr>
              <w:widowControl w:val="0"/>
              <w:ind w:right="-2"/>
              <w:jc w:val="center"/>
              <w:rPr>
                <w:b/>
                <w:sz w:val="24"/>
                <w:szCs w:val="24"/>
              </w:rPr>
            </w:pPr>
            <w:r w:rsidRPr="001B019E">
              <w:rPr>
                <w:b/>
              </w:rPr>
              <w:t>ASSI DISCIPLINARI COI</w:t>
            </w:r>
            <w:r>
              <w:rPr>
                <w:b/>
              </w:rPr>
              <w:t>NVOLTI</w:t>
            </w:r>
          </w:p>
        </w:tc>
      </w:tr>
      <w:tr w:rsidR="00C81549" w:rsidRPr="004360BD" w:rsidTr="00E5443A">
        <w:trPr>
          <w:trHeight w:val="176"/>
        </w:trPr>
        <w:tc>
          <w:tcPr>
            <w:tcW w:w="2955" w:type="dxa"/>
            <w:vMerge w:val="restart"/>
            <w:vAlign w:val="center"/>
          </w:tcPr>
          <w:p w:rsidR="00C81549" w:rsidRPr="00481129" w:rsidRDefault="00C81549" w:rsidP="00E5443A">
            <w:pPr>
              <w:autoSpaceDE w:val="0"/>
              <w:autoSpaceDN w:val="0"/>
              <w:adjustRightInd w:val="0"/>
              <w:rPr>
                <w:i/>
                <w:iCs/>
                <w:color w:val="000000"/>
                <w:sz w:val="18"/>
                <w:szCs w:val="18"/>
              </w:rPr>
            </w:pPr>
            <w:r w:rsidRPr="00481129">
              <w:rPr>
                <w:i/>
                <w:color w:val="000000"/>
                <w:sz w:val="18"/>
                <w:szCs w:val="18"/>
              </w:rPr>
              <w:t>n° 1: 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rsidR="00C81549" w:rsidRPr="00492779" w:rsidRDefault="00C81549" w:rsidP="00E5443A">
            <w:pPr>
              <w:widowControl w:val="0"/>
              <w:spacing w:before="240" w:after="60"/>
              <w:ind w:right="-2"/>
              <w:jc w:val="center"/>
              <w:rPr>
                <w:b/>
              </w:rPr>
            </w:pPr>
            <w:r w:rsidRPr="00492779">
              <w:rPr>
                <w:b/>
              </w:rPr>
              <w:t>2</w:t>
            </w:r>
          </w:p>
        </w:tc>
        <w:tc>
          <w:tcPr>
            <w:tcW w:w="3809" w:type="dxa"/>
            <w:vMerge w:val="restart"/>
            <w:vAlign w:val="center"/>
          </w:tcPr>
          <w:p w:rsidR="00C81549" w:rsidRPr="009C5636" w:rsidRDefault="00C81549" w:rsidP="00E5443A">
            <w:pPr>
              <w:widowControl w:val="0"/>
              <w:spacing w:before="120" w:after="120"/>
              <w:ind w:right="-2"/>
              <w:rPr>
                <w:b/>
              </w:rPr>
            </w:pPr>
            <w:r w:rsidRPr="009C5636">
              <w:t>Predisporre</w:t>
            </w:r>
            <w:r w:rsidRPr="009C5636">
              <w:rPr>
                <w:spacing w:val="1"/>
              </w:rPr>
              <w:t xml:space="preserve"> </w:t>
            </w:r>
            <w:r w:rsidRPr="009C5636">
              <w:t>il</w:t>
            </w:r>
            <w:r w:rsidRPr="009C5636">
              <w:rPr>
                <w:spacing w:val="2"/>
              </w:rPr>
              <w:t xml:space="preserve"> </w:t>
            </w:r>
            <w:r w:rsidRPr="009C5636">
              <w:t>progetto</w:t>
            </w:r>
            <w:r w:rsidRPr="009C5636">
              <w:rPr>
                <w:spacing w:val="2"/>
              </w:rPr>
              <w:t xml:space="preserve"> </w:t>
            </w:r>
            <w:r w:rsidRPr="009C5636">
              <w:t>per</w:t>
            </w:r>
            <w:r w:rsidRPr="009C5636">
              <w:rPr>
                <w:spacing w:val="2"/>
              </w:rPr>
              <w:t xml:space="preserve"> </w:t>
            </w:r>
            <w:r w:rsidRPr="009C5636">
              <w:t>la</w:t>
            </w:r>
            <w:r w:rsidRPr="009C5636">
              <w:rPr>
                <w:spacing w:val="3"/>
              </w:rPr>
              <w:t xml:space="preserve"> </w:t>
            </w:r>
            <w:r w:rsidRPr="009C5636">
              <w:t>realizzazione</w:t>
            </w:r>
            <w:r w:rsidRPr="009C5636">
              <w:rPr>
                <w:spacing w:val="1"/>
              </w:rPr>
              <w:t xml:space="preserve"> </w:t>
            </w:r>
            <w:r w:rsidRPr="009C5636">
              <w:t>di prodotti semplici e di tipologie conosciute</w:t>
            </w:r>
            <w:r>
              <w:t xml:space="preserve"> </w:t>
            </w:r>
            <w:r w:rsidRPr="009C5636">
              <w:rPr>
                <w:spacing w:val="-44"/>
              </w:rPr>
              <w:t xml:space="preserve"> </w:t>
            </w:r>
            <w:r>
              <w:rPr>
                <w:spacing w:val="-44"/>
              </w:rPr>
              <w:t xml:space="preserve"> </w:t>
            </w:r>
            <w:r w:rsidRPr="009C5636">
              <w:t>sulla base di specifiche dettagliate</w:t>
            </w:r>
            <w:r w:rsidRPr="009C5636">
              <w:rPr>
                <w:spacing w:val="1"/>
              </w:rPr>
              <w:t xml:space="preserve"> </w:t>
            </w:r>
            <w:r w:rsidRPr="009C5636">
              <w:t>riguardanti i materiali, le tecniche di</w:t>
            </w:r>
            <w:r w:rsidRPr="009C5636">
              <w:rPr>
                <w:spacing w:val="1"/>
              </w:rPr>
              <w:t xml:space="preserve"> </w:t>
            </w:r>
            <w:r w:rsidRPr="009C5636">
              <w:t>lavorazione,</w:t>
            </w:r>
            <w:r w:rsidRPr="009C5636">
              <w:rPr>
                <w:spacing w:val="-1"/>
              </w:rPr>
              <w:t xml:space="preserve"> </w:t>
            </w:r>
            <w:r w:rsidRPr="009C5636">
              <w:t>la</w:t>
            </w:r>
            <w:r w:rsidRPr="009C5636">
              <w:rPr>
                <w:spacing w:val="-1"/>
              </w:rPr>
              <w:t xml:space="preserve"> </w:t>
            </w:r>
            <w:r w:rsidRPr="009C5636">
              <w:t>funzione</w:t>
            </w:r>
            <w:r w:rsidRPr="009C5636">
              <w:rPr>
                <w:spacing w:val="-3"/>
              </w:rPr>
              <w:t xml:space="preserve"> </w:t>
            </w:r>
            <w:r w:rsidRPr="009C5636">
              <w:t>e</w:t>
            </w:r>
            <w:r w:rsidRPr="009C5636">
              <w:rPr>
                <w:spacing w:val="-2"/>
              </w:rPr>
              <w:t xml:space="preserve"> </w:t>
            </w:r>
            <w:r w:rsidRPr="009C5636">
              <w:t>le</w:t>
            </w:r>
            <w:r w:rsidRPr="009C5636">
              <w:rPr>
                <w:spacing w:val="-3"/>
              </w:rPr>
              <w:t xml:space="preserve"> </w:t>
            </w:r>
            <w:r w:rsidRPr="009C5636">
              <w:t>dimensioni.</w:t>
            </w:r>
          </w:p>
        </w:tc>
        <w:tc>
          <w:tcPr>
            <w:tcW w:w="2147" w:type="dxa"/>
            <w:vAlign w:val="center"/>
          </w:tcPr>
          <w:p w:rsidR="00C81549" w:rsidRPr="00DC2E59" w:rsidRDefault="00C81549" w:rsidP="00E5443A">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4360BD" w:rsidRDefault="00C81549" w:rsidP="00E5443A">
            <w:pPr>
              <w:widowControl w:val="0"/>
              <w:spacing w:before="120" w:after="120"/>
              <w:ind w:right="-2"/>
              <w:jc w:val="center"/>
            </w:pPr>
          </w:p>
        </w:tc>
      </w:tr>
      <w:tr w:rsidR="00C81549" w:rsidRPr="004360BD" w:rsidTr="00E5443A">
        <w:trPr>
          <w:trHeight w:val="175"/>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vAlign w:val="center"/>
          </w:tcPr>
          <w:p w:rsidR="00C81549" w:rsidRPr="004360BD" w:rsidRDefault="00C81549" w:rsidP="00E5443A">
            <w:pPr>
              <w:widowControl w:val="0"/>
              <w:spacing w:before="120" w:after="120"/>
              <w:ind w:right="-2"/>
              <w:rPr>
                <w:b/>
              </w:rPr>
            </w:pPr>
          </w:p>
        </w:tc>
        <w:tc>
          <w:tcPr>
            <w:tcW w:w="2147" w:type="dxa"/>
            <w:vAlign w:val="center"/>
          </w:tcPr>
          <w:p w:rsidR="00C81549" w:rsidRPr="00DC2E59" w:rsidRDefault="00C81549" w:rsidP="00E5443A">
            <w:pPr>
              <w:widowControl w:val="0"/>
              <w:ind w:right="-2"/>
              <w:rPr>
                <w:color w:val="000000"/>
                <w:sz w:val="18"/>
                <w:szCs w:val="18"/>
              </w:rPr>
            </w:pPr>
            <w:r w:rsidRPr="00DC2E59">
              <w:rPr>
                <w:color w:val="000000"/>
                <w:sz w:val="18"/>
                <w:szCs w:val="18"/>
              </w:rPr>
              <w:t>Asse storico-sociale</w:t>
            </w:r>
          </w:p>
        </w:tc>
        <w:tc>
          <w:tcPr>
            <w:tcW w:w="423" w:type="dxa"/>
            <w:vAlign w:val="center"/>
          </w:tcPr>
          <w:p w:rsidR="00C81549" w:rsidRPr="004360BD" w:rsidRDefault="00C81549" w:rsidP="00E5443A">
            <w:pPr>
              <w:widowControl w:val="0"/>
              <w:spacing w:before="120" w:after="120"/>
              <w:ind w:right="-2"/>
              <w:jc w:val="center"/>
            </w:pPr>
          </w:p>
        </w:tc>
      </w:tr>
      <w:tr w:rsidR="00C81549" w:rsidRPr="004360BD" w:rsidTr="00E5443A">
        <w:trPr>
          <w:trHeight w:val="176"/>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tcPr>
          <w:p w:rsidR="00C81549" w:rsidRPr="00492779" w:rsidRDefault="00C81549" w:rsidP="00E5443A">
            <w:pPr>
              <w:widowControl w:val="0"/>
              <w:spacing w:before="240" w:after="60"/>
              <w:ind w:right="-2"/>
              <w:jc w:val="both"/>
              <w:rPr>
                <w:color w:val="000000"/>
                <w:sz w:val="18"/>
                <w:szCs w:val="18"/>
              </w:rPr>
            </w:pPr>
          </w:p>
        </w:tc>
        <w:tc>
          <w:tcPr>
            <w:tcW w:w="2147" w:type="dxa"/>
            <w:vAlign w:val="center"/>
          </w:tcPr>
          <w:p w:rsidR="00C81549" w:rsidRPr="00DC2E59" w:rsidRDefault="00C81549" w:rsidP="00E5443A">
            <w:pPr>
              <w:widowControl w:val="0"/>
              <w:ind w:right="-2"/>
              <w:rPr>
                <w:b/>
                <w:sz w:val="18"/>
                <w:szCs w:val="18"/>
              </w:rPr>
            </w:pPr>
            <w:r w:rsidRPr="00F24A6D">
              <w:rPr>
                <w:sz w:val="18"/>
                <w:szCs w:val="18"/>
              </w:rPr>
              <w:t>Asse matematico</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RPr="004360BD" w:rsidTr="00E5443A">
        <w:trPr>
          <w:trHeight w:val="175"/>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tcPr>
          <w:p w:rsidR="00C81549" w:rsidRPr="00492779" w:rsidRDefault="00C81549" w:rsidP="00E5443A">
            <w:pPr>
              <w:widowControl w:val="0"/>
              <w:spacing w:before="240" w:after="60"/>
              <w:ind w:right="-2"/>
              <w:jc w:val="both"/>
              <w:rPr>
                <w:color w:val="000000"/>
                <w:sz w:val="18"/>
                <w:szCs w:val="18"/>
              </w:rPr>
            </w:pPr>
          </w:p>
        </w:tc>
        <w:tc>
          <w:tcPr>
            <w:tcW w:w="2147" w:type="dxa"/>
            <w:vAlign w:val="center"/>
          </w:tcPr>
          <w:p w:rsidR="00C81549" w:rsidRPr="00DC2E59" w:rsidRDefault="00C81549" w:rsidP="00E5443A">
            <w:pPr>
              <w:widowControl w:val="0"/>
              <w:ind w:right="-2"/>
              <w:rPr>
                <w:sz w:val="18"/>
                <w:szCs w:val="18"/>
              </w:rPr>
            </w:pPr>
            <w:r w:rsidRPr="00DC2E59">
              <w:rPr>
                <w:sz w:val="18"/>
                <w:szCs w:val="18"/>
              </w:rPr>
              <w:t>Asse scientifico, tecnologico e professionale</w:t>
            </w:r>
          </w:p>
        </w:tc>
        <w:tc>
          <w:tcPr>
            <w:tcW w:w="423" w:type="dxa"/>
            <w:vAlign w:val="center"/>
          </w:tcPr>
          <w:p w:rsidR="00C81549" w:rsidRPr="004360BD" w:rsidRDefault="00C81549" w:rsidP="00E5443A">
            <w:pPr>
              <w:widowControl w:val="0"/>
              <w:spacing w:before="120" w:after="120"/>
              <w:ind w:right="-2"/>
              <w:jc w:val="center"/>
            </w:pPr>
          </w:p>
        </w:tc>
      </w:tr>
      <w:tr w:rsidR="00C81549" w:rsidRPr="00DC2E59" w:rsidTr="00E5443A">
        <w:trPr>
          <w:trHeight w:val="122"/>
        </w:trPr>
        <w:tc>
          <w:tcPr>
            <w:tcW w:w="2955" w:type="dxa"/>
            <w:vMerge w:val="restart"/>
            <w:vAlign w:val="center"/>
          </w:tcPr>
          <w:p w:rsidR="00C81549" w:rsidRPr="009C5636" w:rsidRDefault="00C81549" w:rsidP="00E5443A">
            <w:pPr>
              <w:rPr>
                <w:i/>
                <w:iCs/>
                <w:sz w:val="18"/>
                <w:szCs w:val="18"/>
              </w:rPr>
            </w:pPr>
            <w:r w:rsidRPr="00AA72D4">
              <w:rPr>
                <w:b/>
                <w:i/>
                <w:sz w:val="18"/>
                <w:szCs w:val="18"/>
              </w:rPr>
              <w:t xml:space="preserve">n°2: </w:t>
            </w:r>
            <w:r w:rsidRPr="009C5636">
              <w:rPr>
                <w:i/>
                <w:iCs/>
                <w:sz w:val="18"/>
                <w:szCs w:val="18"/>
              </w:rPr>
              <w:t>Realizzare disegni tecnici e/o artistici, utilizzando le metodologie di rappresentazione grafica e gli strumenti tradizionali o informatici più idonei alle esigenze specifiche di progetto e di settore/contesto</w:t>
            </w:r>
          </w:p>
          <w:p w:rsidR="00C81549" w:rsidRPr="00AA72D4" w:rsidRDefault="00C81549" w:rsidP="00E5443A">
            <w:pPr>
              <w:rPr>
                <w:i/>
                <w:sz w:val="18"/>
                <w:szCs w:val="18"/>
              </w:rPr>
            </w:pPr>
          </w:p>
        </w:tc>
        <w:tc>
          <w:tcPr>
            <w:tcW w:w="850" w:type="dxa"/>
            <w:vMerge w:val="restart"/>
            <w:vAlign w:val="center"/>
          </w:tcPr>
          <w:p w:rsidR="00C81549" w:rsidRDefault="00C81549" w:rsidP="00E5443A">
            <w:pPr>
              <w:widowControl w:val="0"/>
              <w:spacing w:before="240" w:after="60"/>
              <w:ind w:right="-2"/>
              <w:jc w:val="center"/>
              <w:rPr>
                <w:b/>
                <w:sz w:val="24"/>
                <w:szCs w:val="24"/>
              </w:rPr>
            </w:pPr>
            <w:r>
              <w:rPr>
                <w:b/>
                <w:sz w:val="24"/>
                <w:szCs w:val="24"/>
              </w:rPr>
              <w:t>2</w:t>
            </w:r>
          </w:p>
        </w:tc>
        <w:tc>
          <w:tcPr>
            <w:tcW w:w="3809" w:type="dxa"/>
            <w:vMerge w:val="restart"/>
            <w:vAlign w:val="center"/>
          </w:tcPr>
          <w:p w:rsidR="00C81549" w:rsidRPr="009C5636" w:rsidRDefault="00C81549" w:rsidP="00E5443A">
            <w:pPr>
              <w:widowControl w:val="0"/>
              <w:spacing w:before="120" w:after="120"/>
              <w:ind w:right="-2"/>
            </w:pPr>
            <w:r w:rsidRPr="009C5636">
              <w:t>Realizzare</w:t>
            </w:r>
            <w:r w:rsidRPr="009C5636">
              <w:rPr>
                <w:spacing w:val="-6"/>
              </w:rPr>
              <w:t xml:space="preserve"> </w:t>
            </w:r>
            <w:r w:rsidRPr="009C5636">
              <w:t>disegni</w:t>
            </w:r>
            <w:r w:rsidRPr="009C5636">
              <w:rPr>
                <w:spacing w:val="-5"/>
              </w:rPr>
              <w:t xml:space="preserve"> </w:t>
            </w:r>
            <w:r w:rsidRPr="009C5636">
              <w:t>tecnici</w:t>
            </w:r>
            <w:r w:rsidRPr="009C5636">
              <w:rPr>
                <w:spacing w:val="-5"/>
              </w:rPr>
              <w:t xml:space="preserve"> </w:t>
            </w:r>
            <w:r w:rsidRPr="009C5636">
              <w:t>e/o</w:t>
            </w:r>
            <w:r w:rsidRPr="009C5636">
              <w:rPr>
                <w:spacing w:val="-2"/>
              </w:rPr>
              <w:t xml:space="preserve"> </w:t>
            </w:r>
            <w:r w:rsidRPr="009C5636">
              <w:t>artistici,</w:t>
            </w:r>
            <w:r w:rsidRPr="009C5636">
              <w:rPr>
                <w:spacing w:val="-4"/>
              </w:rPr>
              <w:t xml:space="preserve"> </w:t>
            </w:r>
            <w:r w:rsidRPr="009C5636">
              <w:t>di</w:t>
            </w:r>
            <w:r w:rsidRPr="009C5636">
              <w:rPr>
                <w:spacing w:val="-42"/>
              </w:rPr>
              <w:t xml:space="preserve"> </w:t>
            </w:r>
            <w:r w:rsidRPr="009C5636">
              <w:t>prodotti o parti semplici e consuete,</w:t>
            </w:r>
            <w:r w:rsidRPr="009C5636">
              <w:rPr>
                <w:spacing w:val="1"/>
              </w:rPr>
              <w:t xml:space="preserve"> </w:t>
            </w:r>
            <w:r w:rsidRPr="009C5636">
              <w:t>utilizzando le metodologie di</w:t>
            </w:r>
            <w:r w:rsidRPr="009C5636">
              <w:rPr>
                <w:spacing w:val="1"/>
              </w:rPr>
              <w:t xml:space="preserve"> </w:t>
            </w:r>
            <w:r w:rsidRPr="009C5636">
              <w:t>rappresentazione</w:t>
            </w:r>
            <w:r w:rsidRPr="009C5636">
              <w:rPr>
                <w:spacing w:val="-7"/>
              </w:rPr>
              <w:t xml:space="preserve"> </w:t>
            </w:r>
            <w:r w:rsidRPr="009C5636">
              <w:t>grafica</w:t>
            </w:r>
            <w:r w:rsidRPr="009C5636">
              <w:rPr>
                <w:spacing w:val="-4"/>
              </w:rPr>
              <w:t xml:space="preserve"> </w:t>
            </w:r>
            <w:r w:rsidRPr="009C5636">
              <w:t>e</w:t>
            </w:r>
            <w:r w:rsidRPr="009C5636">
              <w:rPr>
                <w:spacing w:val="-7"/>
              </w:rPr>
              <w:t xml:space="preserve"> </w:t>
            </w:r>
            <w:r w:rsidRPr="009C5636">
              <w:t>gli</w:t>
            </w:r>
            <w:r w:rsidRPr="009C5636">
              <w:rPr>
                <w:spacing w:val="-3"/>
              </w:rPr>
              <w:t xml:space="preserve"> </w:t>
            </w:r>
            <w:r w:rsidRPr="009C5636">
              <w:t>strumenti</w:t>
            </w:r>
            <w:r w:rsidRPr="009C5636">
              <w:rPr>
                <w:spacing w:val="-42"/>
              </w:rPr>
              <w:t xml:space="preserve"> </w:t>
            </w:r>
            <w:r w:rsidRPr="009C5636">
              <w:t>tradizionali o informatici più idonei alle</w:t>
            </w:r>
            <w:r w:rsidRPr="009C5636">
              <w:rPr>
                <w:spacing w:val="1"/>
              </w:rPr>
              <w:t xml:space="preserve"> </w:t>
            </w:r>
            <w:r w:rsidRPr="009C5636">
              <w:t>esigenze specifiche di progetto e di</w:t>
            </w:r>
            <w:r w:rsidRPr="009C5636">
              <w:rPr>
                <w:spacing w:val="1"/>
              </w:rPr>
              <w:t xml:space="preserve"> </w:t>
            </w:r>
            <w:r w:rsidRPr="009C5636">
              <w:t>settore/contesto.</w:t>
            </w:r>
          </w:p>
        </w:tc>
        <w:tc>
          <w:tcPr>
            <w:tcW w:w="2147" w:type="dxa"/>
            <w:vAlign w:val="center"/>
          </w:tcPr>
          <w:p w:rsidR="00C81549" w:rsidRPr="00DC2E59" w:rsidRDefault="00C81549"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vAlign w:val="center"/>
          </w:tcPr>
          <w:p w:rsidR="00C81549" w:rsidRPr="003E01B2" w:rsidRDefault="00C81549" w:rsidP="00E5443A">
            <w:pPr>
              <w:widowControl w:val="0"/>
              <w:spacing w:before="120" w:after="120"/>
              <w:ind w:right="-2"/>
            </w:pPr>
          </w:p>
        </w:tc>
        <w:tc>
          <w:tcPr>
            <w:tcW w:w="2147" w:type="dxa"/>
            <w:vAlign w:val="center"/>
          </w:tcPr>
          <w:p w:rsidR="00C81549" w:rsidRPr="00DC2E59" w:rsidRDefault="00C81549" w:rsidP="00E5443A">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vAlign w:val="center"/>
          </w:tcPr>
          <w:p w:rsidR="00C81549" w:rsidRPr="003E01B2" w:rsidRDefault="00C81549" w:rsidP="00E5443A">
            <w:pPr>
              <w:widowControl w:val="0"/>
              <w:spacing w:before="120" w:after="120"/>
              <w:ind w:right="-2"/>
            </w:pPr>
          </w:p>
        </w:tc>
        <w:tc>
          <w:tcPr>
            <w:tcW w:w="2147" w:type="dxa"/>
            <w:vAlign w:val="center"/>
          </w:tcPr>
          <w:p w:rsidR="00C81549" w:rsidRPr="00DC2E59"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5"/>
        </w:trPr>
        <w:tc>
          <w:tcPr>
            <w:tcW w:w="2955" w:type="dxa"/>
            <w:vMerge/>
            <w:vAlign w:val="center"/>
          </w:tcPr>
          <w:p w:rsidR="00C81549" w:rsidRPr="00AA72D4" w:rsidRDefault="00C81549" w:rsidP="00E5443A">
            <w:pPr>
              <w:widowControl w:val="0"/>
              <w:spacing w:before="240" w:after="60"/>
              <w:ind w:right="-2"/>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tcPr>
          <w:p w:rsidR="00C81549" w:rsidRPr="003E01B2" w:rsidRDefault="00C81549" w:rsidP="00E5443A">
            <w:pPr>
              <w:widowControl w:val="0"/>
              <w:spacing w:before="240" w:after="60"/>
              <w:ind w:right="-2"/>
              <w:jc w:val="both"/>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ind w:right="-2"/>
              <w:jc w:val="center"/>
              <w:rPr>
                <w:sz w:val="24"/>
                <w:szCs w:val="24"/>
              </w:rPr>
            </w:pPr>
          </w:p>
        </w:tc>
      </w:tr>
      <w:tr w:rsidR="00C81549" w:rsidRPr="00DC2E59" w:rsidTr="00E5443A">
        <w:trPr>
          <w:trHeight w:val="122"/>
        </w:trPr>
        <w:tc>
          <w:tcPr>
            <w:tcW w:w="2955"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n°3: </w:t>
            </w:r>
            <w:r w:rsidRPr="009C5636">
              <w:rPr>
                <w:bCs/>
                <w:i/>
                <w:sz w:val="18"/>
                <w:szCs w:val="18"/>
              </w:rPr>
              <w:t>Realizzare e presentare prototipi, modelli fisici e/o virtuali, valutando la loro rispondenza agli standard qualitativi previsti dalle specifiche di progettazione.</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9C5636" w:rsidRDefault="00C81549" w:rsidP="00E5443A">
            <w:pPr>
              <w:widowControl w:val="0"/>
              <w:ind w:right="-2"/>
            </w:pPr>
            <w:r w:rsidRPr="009C5636">
              <w:t>Realizzare e presentare modelli fisici di</w:t>
            </w:r>
            <w:r w:rsidRPr="009C5636">
              <w:rPr>
                <w:spacing w:val="1"/>
              </w:rPr>
              <w:t xml:space="preserve"> </w:t>
            </w:r>
            <w:r w:rsidRPr="009C5636">
              <w:t>semplici manufatti e/o parti di manufatti,</w:t>
            </w:r>
            <w:r>
              <w:t xml:space="preserve"> </w:t>
            </w:r>
            <w:r w:rsidRPr="009C5636">
              <w:t>con caratteristiche dimensionali</w:t>
            </w:r>
            <w:r w:rsidRPr="009C5636">
              <w:rPr>
                <w:spacing w:val="1"/>
              </w:rPr>
              <w:t xml:space="preserve"> </w:t>
            </w:r>
            <w:r w:rsidRPr="009C5636">
              <w:t>corrispondenti a quanto previsto dal</w:t>
            </w:r>
            <w:r w:rsidRPr="009C5636">
              <w:rPr>
                <w:spacing w:val="1"/>
              </w:rPr>
              <w:t xml:space="preserve"> </w:t>
            </w:r>
            <w:r w:rsidRPr="009C5636">
              <w:t>progetto.</w:t>
            </w:r>
          </w:p>
        </w:tc>
        <w:tc>
          <w:tcPr>
            <w:tcW w:w="2147" w:type="dxa"/>
            <w:vAlign w:val="center"/>
          </w:tcPr>
          <w:p w:rsidR="00C81549" w:rsidRPr="006058AC" w:rsidRDefault="00C81549"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pPr>
          </w:p>
        </w:tc>
        <w:tc>
          <w:tcPr>
            <w:tcW w:w="2147" w:type="dxa"/>
            <w:vAlign w:val="center"/>
          </w:tcPr>
          <w:p w:rsidR="00C81549" w:rsidRPr="006058AC" w:rsidRDefault="00C81549" w:rsidP="00E5443A">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49"/>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6058AC"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48"/>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6058AC" w:rsidRDefault="00C81549" w:rsidP="00E5443A">
            <w:pPr>
              <w:widowControl w:val="0"/>
              <w:ind w:right="-2"/>
              <w:rPr>
                <w:sz w:val="18"/>
                <w:szCs w:val="18"/>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20"/>
        </w:trPr>
        <w:tc>
          <w:tcPr>
            <w:tcW w:w="2955" w:type="dxa"/>
            <w:vMerge w:val="restart"/>
            <w:vAlign w:val="center"/>
          </w:tcPr>
          <w:p w:rsidR="00C81549" w:rsidRDefault="00C81549" w:rsidP="00E5443A">
            <w:pPr>
              <w:widowControl w:val="0"/>
              <w:ind w:right="-2"/>
              <w:rPr>
                <w:b/>
                <w:i/>
                <w:sz w:val="18"/>
                <w:szCs w:val="18"/>
              </w:rPr>
            </w:pPr>
          </w:p>
          <w:p w:rsidR="00C81549" w:rsidRPr="009C5636" w:rsidRDefault="00C81549" w:rsidP="00E5443A">
            <w:pPr>
              <w:widowControl w:val="0"/>
              <w:ind w:right="-2"/>
              <w:rPr>
                <w:i/>
                <w:iCs/>
                <w:sz w:val="18"/>
                <w:szCs w:val="18"/>
              </w:rPr>
            </w:pPr>
            <w:r w:rsidRPr="00AA72D4">
              <w:rPr>
                <w:b/>
                <w:i/>
                <w:sz w:val="18"/>
                <w:szCs w:val="18"/>
              </w:rPr>
              <w:t xml:space="preserve">n°4: </w:t>
            </w:r>
            <w:r w:rsidRPr="009C5636">
              <w:rPr>
                <w:i/>
                <w:iCs/>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rsidR="00C81549" w:rsidRPr="00AA72D4" w:rsidRDefault="00C81549" w:rsidP="00E5443A">
            <w:pPr>
              <w:widowControl w:val="0"/>
              <w:ind w:right="-2"/>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E5443A">
            <w:pPr>
              <w:widowControl w:val="0"/>
              <w:ind w:right="-2"/>
            </w:pPr>
            <w:r w:rsidRPr="009C5636">
              <w:t>Saper gestire le attività di realizzazione di un bene/manufatto, servendosi delle caratteristiche specifiche di modelli e prototipi, applicando le indicazioni progettuali e le opportune tecniche di lavorazione manuale.</w:t>
            </w:r>
          </w:p>
        </w:tc>
        <w:tc>
          <w:tcPr>
            <w:tcW w:w="2147" w:type="dxa"/>
            <w:vAlign w:val="center"/>
          </w:tcPr>
          <w:p w:rsidR="00C81549" w:rsidRPr="006058AC" w:rsidRDefault="00C81549" w:rsidP="00E5443A">
            <w:pPr>
              <w:widowControl w:val="0"/>
              <w:ind w:right="-2"/>
              <w:rPr>
                <w:sz w:val="18"/>
                <w:szCs w:val="18"/>
              </w:rPr>
            </w:pPr>
            <w:r w:rsidRPr="005447F0">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20"/>
        </w:trPr>
        <w:tc>
          <w:tcPr>
            <w:tcW w:w="2955" w:type="dxa"/>
            <w:vMerge/>
            <w:vAlign w:val="center"/>
          </w:tcPr>
          <w:p w:rsidR="00C81549"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9C5636" w:rsidRDefault="00C81549" w:rsidP="00E5443A">
            <w:pPr>
              <w:widowControl w:val="0"/>
              <w:ind w:right="-2"/>
            </w:pPr>
          </w:p>
        </w:tc>
        <w:tc>
          <w:tcPr>
            <w:tcW w:w="2147" w:type="dxa"/>
            <w:vAlign w:val="center"/>
          </w:tcPr>
          <w:p w:rsidR="00C81549" w:rsidRPr="006058AC" w:rsidRDefault="00C81549" w:rsidP="00E5443A">
            <w:pPr>
              <w:widowControl w:val="0"/>
              <w:ind w:right="-2"/>
              <w:rPr>
                <w:sz w:val="18"/>
                <w:szCs w:val="18"/>
              </w:rPr>
            </w:pPr>
            <w:r w:rsidRPr="005447F0">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637"/>
        </w:trPr>
        <w:tc>
          <w:tcPr>
            <w:tcW w:w="2955" w:type="dxa"/>
            <w:vAlign w:val="center"/>
          </w:tcPr>
          <w:p w:rsidR="00C81549" w:rsidRPr="008E54B8" w:rsidRDefault="00C81549" w:rsidP="00E5443A">
            <w:pPr>
              <w:widowControl w:val="0"/>
              <w:ind w:right="-2"/>
              <w:rPr>
                <w:i/>
                <w:iCs/>
                <w:sz w:val="18"/>
                <w:szCs w:val="18"/>
              </w:rPr>
            </w:pPr>
            <w:r w:rsidRPr="00AA72D4">
              <w:rPr>
                <w:b/>
                <w:i/>
                <w:sz w:val="18"/>
                <w:szCs w:val="18"/>
              </w:rPr>
              <w:lastRenderedPageBreak/>
              <w:t xml:space="preserve">n°5: </w:t>
            </w:r>
            <w:r w:rsidRPr="008E54B8">
              <w:rPr>
                <w:i/>
                <w:iCs/>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rsidR="00C81549" w:rsidRPr="00AA72D4" w:rsidRDefault="00C81549" w:rsidP="00E5443A">
            <w:pPr>
              <w:widowControl w:val="0"/>
              <w:ind w:right="-2"/>
              <w:rPr>
                <w:i/>
                <w:sz w:val="18"/>
                <w:szCs w:val="18"/>
              </w:rPr>
            </w:pPr>
          </w:p>
        </w:tc>
        <w:tc>
          <w:tcPr>
            <w:tcW w:w="850" w:type="dxa"/>
            <w:vAlign w:val="center"/>
          </w:tcPr>
          <w:p w:rsidR="00C81549" w:rsidRDefault="00C81549" w:rsidP="00E5443A">
            <w:pPr>
              <w:widowControl w:val="0"/>
              <w:ind w:right="-2"/>
              <w:jc w:val="center"/>
              <w:rPr>
                <w:b/>
                <w:sz w:val="24"/>
                <w:szCs w:val="24"/>
              </w:rPr>
            </w:pPr>
            <w:r>
              <w:rPr>
                <w:b/>
                <w:sz w:val="24"/>
                <w:szCs w:val="24"/>
              </w:rPr>
              <w:t>2</w:t>
            </w:r>
          </w:p>
        </w:tc>
        <w:tc>
          <w:tcPr>
            <w:tcW w:w="3809" w:type="dxa"/>
            <w:vAlign w:val="center"/>
          </w:tcPr>
          <w:p w:rsidR="00C81549" w:rsidRPr="00376097" w:rsidRDefault="00C81549" w:rsidP="00E5443A">
            <w:pPr>
              <w:widowControl w:val="0"/>
              <w:ind w:right="-2"/>
            </w:pPr>
            <w:r w:rsidRPr="00376097">
              <w:t>Predisporre macchine tradizionali, utensili,</w:t>
            </w:r>
            <w:r w:rsidRPr="00376097">
              <w:rPr>
                <w:spacing w:val="1"/>
              </w:rPr>
              <w:t xml:space="preserve"> </w:t>
            </w:r>
            <w:r w:rsidRPr="00376097">
              <w:t>strumenti e attrezzature necessarie alle</w:t>
            </w:r>
            <w:r w:rsidRPr="00376097">
              <w:rPr>
                <w:spacing w:val="1"/>
              </w:rPr>
              <w:t xml:space="preserve"> </w:t>
            </w:r>
            <w:r w:rsidRPr="00376097">
              <w:t>diverse fasi di attività</w:t>
            </w:r>
            <w:r w:rsidRPr="00376097">
              <w:rPr>
                <w:position w:val="4"/>
              </w:rPr>
              <w:t xml:space="preserve">̀ </w:t>
            </w:r>
            <w:r w:rsidRPr="00376097">
              <w:t>sulla base di</w:t>
            </w:r>
            <w:r w:rsidRPr="00376097">
              <w:rPr>
                <w:spacing w:val="1"/>
              </w:rPr>
              <w:t xml:space="preserve"> </w:t>
            </w:r>
            <w:r w:rsidRPr="00376097">
              <w:t>indicazioni dettagliate,</w:t>
            </w:r>
            <w:r w:rsidRPr="00376097">
              <w:rPr>
                <w:spacing w:val="1"/>
              </w:rPr>
              <w:t xml:space="preserve"> </w:t>
            </w:r>
            <w:r w:rsidRPr="00376097">
              <w:t xml:space="preserve">monitorando il </w:t>
            </w:r>
            <w:proofErr w:type="gramStart"/>
            <w:r w:rsidRPr="00376097">
              <w:t>lor</w:t>
            </w:r>
            <w:r>
              <w:t xml:space="preserve">o </w:t>
            </w:r>
            <w:r w:rsidRPr="00376097">
              <w:rPr>
                <w:spacing w:val="-43"/>
              </w:rPr>
              <w:t xml:space="preserve"> </w:t>
            </w:r>
            <w:r w:rsidRPr="00376097">
              <w:t>funzionamento</w:t>
            </w:r>
            <w:proofErr w:type="gramEnd"/>
            <w:r w:rsidRPr="00376097">
              <w:t>,</w:t>
            </w:r>
            <w:r w:rsidRPr="00376097">
              <w:rPr>
                <w:spacing w:val="-1"/>
              </w:rPr>
              <w:t xml:space="preserve"> </w:t>
            </w:r>
            <w:r w:rsidRPr="00376097">
              <w:t>curando</w:t>
            </w:r>
            <w:r w:rsidRPr="00376097">
              <w:rPr>
                <w:spacing w:val="-1"/>
              </w:rPr>
              <w:t xml:space="preserve"> </w:t>
            </w:r>
            <w:r w:rsidRPr="00376097">
              <w:t>le</w:t>
            </w:r>
            <w:r w:rsidRPr="00376097">
              <w:rPr>
                <w:spacing w:val="-3"/>
              </w:rPr>
              <w:t xml:space="preserve"> </w:t>
            </w:r>
            <w:r w:rsidRPr="00376097">
              <w:t>attività</w:t>
            </w:r>
            <w:r w:rsidRPr="00376097">
              <w:rPr>
                <w:spacing w:val="5"/>
                <w:position w:val="4"/>
              </w:rPr>
              <w:t xml:space="preserve"> </w:t>
            </w:r>
            <w:r w:rsidRPr="00376097">
              <w:t>di</w:t>
            </w:r>
            <w:r w:rsidRPr="00376097">
              <w:rPr>
                <w:spacing w:val="1"/>
              </w:rPr>
              <w:t xml:space="preserve"> </w:t>
            </w:r>
            <w:r w:rsidRPr="00376097">
              <w:t>manutenzione</w:t>
            </w:r>
            <w:r w:rsidRPr="00376097">
              <w:rPr>
                <w:spacing w:val="-2"/>
              </w:rPr>
              <w:t xml:space="preserve"> </w:t>
            </w:r>
            <w:r w:rsidRPr="00376097">
              <w:t>ordinaria.</w:t>
            </w:r>
          </w:p>
        </w:tc>
        <w:tc>
          <w:tcPr>
            <w:tcW w:w="2147" w:type="dxa"/>
            <w:vAlign w:val="center"/>
          </w:tcPr>
          <w:p w:rsidR="00C81549" w:rsidRPr="00DC2E59" w:rsidRDefault="00C81549" w:rsidP="00E5443A">
            <w:pPr>
              <w:widowControl w:val="0"/>
              <w:ind w:right="-2"/>
              <w:rPr>
                <w:sz w:val="24"/>
                <w:szCs w:val="24"/>
              </w:rPr>
            </w:pPr>
            <w:r w:rsidRPr="00376097">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01"/>
        </w:trPr>
        <w:tc>
          <w:tcPr>
            <w:tcW w:w="2955" w:type="dxa"/>
            <w:vMerge w:val="restart"/>
            <w:vAlign w:val="center"/>
          </w:tcPr>
          <w:p w:rsidR="00C81549" w:rsidRPr="00376097" w:rsidRDefault="00C81549" w:rsidP="00E5443A">
            <w:pPr>
              <w:rPr>
                <w:i/>
                <w:iCs/>
                <w:sz w:val="18"/>
                <w:szCs w:val="18"/>
              </w:rPr>
            </w:pPr>
            <w:r w:rsidRPr="00AA72D4">
              <w:rPr>
                <w:b/>
                <w:i/>
                <w:sz w:val="18"/>
                <w:szCs w:val="18"/>
              </w:rPr>
              <w:t xml:space="preserve">n°6: </w:t>
            </w:r>
            <w:r w:rsidRPr="00376097">
              <w:rPr>
                <w:i/>
                <w:iCs/>
                <w:sz w:val="18"/>
                <w:szCs w:val="18"/>
              </w:rPr>
              <w:t>Elaborare, implementare e attuare piani industriali/commerciali delle produzioni, in raccordo con gli obiettivi economici aziendali /di prodotto e sulla base dei vincoli di mercato.</w:t>
            </w:r>
          </w:p>
          <w:p w:rsidR="00C81549" w:rsidRPr="00AA72D4" w:rsidRDefault="00C81549" w:rsidP="00E5443A">
            <w:pPr>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E5443A">
            <w:pPr>
              <w:widowControl w:val="0"/>
              <w:ind w:right="-2"/>
            </w:pPr>
            <w:r w:rsidRPr="00376097">
              <w:t>Osservare, descrivere ed analizzare i fenomeni base appartenenti alla realtà organizzativa industriale/commerciale e riconoscere, nelle varie forme, i concetti economici essenziali e del mercato nel quale si opera.</w:t>
            </w:r>
          </w:p>
        </w:tc>
        <w:tc>
          <w:tcPr>
            <w:tcW w:w="2147"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01"/>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Merge w:val="restart"/>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18"/>
                <w:szCs w:val="18"/>
              </w:rPr>
            </w:pPr>
            <w:r>
              <w:rPr>
                <w:sz w:val="18"/>
                <w:szCs w:val="18"/>
              </w:rPr>
              <w:t>Asse matematico</w:t>
            </w:r>
          </w:p>
        </w:tc>
        <w:tc>
          <w:tcPr>
            <w:tcW w:w="423" w:type="dxa"/>
            <w:vMerge/>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0"/>
        </w:trPr>
        <w:tc>
          <w:tcPr>
            <w:tcW w:w="2955" w:type="dxa"/>
            <w:vMerge w:val="restart"/>
            <w:vAlign w:val="center"/>
          </w:tcPr>
          <w:p w:rsidR="00C81549" w:rsidRPr="00376097" w:rsidRDefault="00C81549" w:rsidP="00E5443A">
            <w:pPr>
              <w:rPr>
                <w:i/>
                <w:iCs/>
                <w:sz w:val="18"/>
                <w:szCs w:val="18"/>
              </w:rPr>
            </w:pPr>
            <w:r w:rsidRPr="00AA72D4">
              <w:rPr>
                <w:b/>
                <w:i/>
                <w:sz w:val="18"/>
                <w:szCs w:val="18"/>
              </w:rPr>
              <w:t xml:space="preserve">n°7: </w:t>
            </w:r>
            <w:r w:rsidRPr="00376097">
              <w:rPr>
                <w:i/>
                <w:iCs/>
                <w:sz w:val="18"/>
                <w:szCs w:val="18"/>
              </w:rPr>
              <w:t>Operare in sicurezza e nel rispetto delle norme di igiene e salvaguardia ambientale, identificando e prevenendo situazioni di rischio per sé, per altri e per l’ambiente.</w:t>
            </w:r>
          </w:p>
          <w:p w:rsidR="00C81549" w:rsidRPr="00AA72D4" w:rsidRDefault="00C81549" w:rsidP="00E5443A">
            <w:pPr>
              <w:rPr>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76097" w:rsidRDefault="00C81549" w:rsidP="00E5443A">
            <w:pPr>
              <w:widowControl w:val="0"/>
              <w:ind w:right="-2"/>
            </w:pPr>
            <w:r w:rsidRPr="00376097">
              <w:t>Saper individuare le principali norme di riferimento nell’ambito dell’igiene e sicurezza nei luoghi di lavoro, identificare le</w:t>
            </w:r>
          </w:p>
          <w:p w:rsidR="00C81549" w:rsidRPr="003E01B2" w:rsidRDefault="00C81549" w:rsidP="00E5443A">
            <w:pPr>
              <w:widowControl w:val="0"/>
              <w:ind w:right="-2"/>
            </w:pPr>
            <w:r w:rsidRPr="00376097">
              <w:t>situazioni di rischio per sé e per gli altri.</w:t>
            </w:r>
          </w:p>
        </w:tc>
        <w:tc>
          <w:tcPr>
            <w:tcW w:w="2147"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19"/>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pPr>
          </w:p>
        </w:tc>
        <w:tc>
          <w:tcPr>
            <w:tcW w:w="2147" w:type="dxa"/>
            <w:vAlign w:val="center"/>
          </w:tcPr>
          <w:p w:rsidR="00C81549" w:rsidRPr="00DC2E59" w:rsidRDefault="00C81549" w:rsidP="00E5443A">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18"/>
                <w:szCs w:val="18"/>
              </w:rPr>
            </w:pPr>
            <w:r>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bl>
    <w:p w:rsidR="00C81549" w:rsidRPr="00B0794E" w:rsidRDefault="00C81549" w:rsidP="00C81549">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rsidR="00C81549" w:rsidRDefault="00C81549" w:rsidP="00C81549">
      <w:pPr>
        <w:widowControl w:val="0"/>
        <w:spacing w:after="60" w:line="240" w:lineRule="auto"/>
        <w:ind w:right="-2"/>
        <w:jc w:val="both"/>
        <w:rPr>
          <w:b/>
        </w:rPr>
      </w:pPr>
      <w:bookmarkStart w:id="8" w:name="_heading=h.drrmbrrf3r7" w:colFirst="0" w:colLast="0"/>
      <w:bookmarkEnd w:id="8"/>
      <w:r w:rsidRPr="00B0794E">
        <w:rPr>
          <w:b/>
        </w:rPr>
        <w:t>Si rimanda alle programmazioni dei singoli docenti.</w:t>
      </w:r>
    </w:p>
    <w:p w:rsidR="00C81549" w:rsidRDefault="00C81549" w:rsidP="00C81549">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rsidR="004B7F4C" w:rsidRDefault="004B7F4C" w:rsidP="004B7F4C">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629"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561"/>
        <w:gridCol w:w="2983"/>
        <w:gridCol w:w="2410"/>
        <w:gridCol w:w="708"/>
      </w:tblGrid>
      <w:tr w:rsidR="004B7F4C" w:rsidRPr="001147FE" w:rsidTr="001D2E86">
        <w:tc>
          <w:tcPr>
            <w:tcW w:w="2967" w:type="dxa"/>
            <w:tcBorders>
              <w:top w:val="single" w:sz="8" w:space="0" w:color="4472C4"/>
              <w:bottom w:val="single" w:sz="4" w:space="0" w:color="000000"/>
            </w:tcBorders>
            <w:shd w:val="clear" w:color="auto" w:fill="E2EFD9" w:themeFill="accent6" w:themeFillTint="33"/>
            <w:vAlign w:val="center"/>
          </w:tcPr>
          <w:p w:rsidR="004B7F4C" w:rsidRDefault="004B7F4C" w:rsidP="001D2E86">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rsidR="004B7F4C" w:rsidRPr="001147FE" w:rsidRDefault="004B7F4C" w:rsidP="001D2E86">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561" w:type="dxa"/>
            <w:tcBorders>
              <w:top w:val="single" w:sz="8" w:space="0" w:color="4472C4"/>
              <w:bottom w:val="single" w:sz="4" w:space="0" w:color="000000"/>
            </w:tcBorders>
            <w:shd w:val="clear" w:color="auto" w:fill="E7E6E6" w:themeFill="background2"/>
            <w:vAlign w:val="center"/>
          </w:tcPr>
          <w:p w:rsidR="004B7F4C" w:rsidRPr="001147FE" w:rsidRDefault="004B7F4C" w:rsidP="001D2E86">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2983" w:type="dxa"/>
            <w:tcBorders>
              <w:top w:val="single" w:sz="8" w:space="0" w:color="4472C4"/>
              <w:bottom w:val="single" w:sz="4" w:space="0" w:color="000000"/>
            </w:tcBorders>
            <w:shd w:val="clear" w:color="auto" w:fill="BDD6EE" w:themeFill="accent5" w:themeFillTint="66"/>
            <w:vAlign w:val="center"/>
          </w:tcPr>
          <w:p w:rsidR="004B7F4C" w:rsidRPr="001147FE" w:rsidRDefault="004B7F4C" w:rsidP="001D2E86">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tcBorders>
              <w:top w:val="single" w:sz="8" w:space="0" w:color="4472C4"/>
              <w:bottom w:val="single" w:sz="4" w:space="0" w:color="000000"/>
            </w:tcBorders>
            <w:shd w:val="clear" w:color="auto" w:fill="BDD7EE"/>
            <w:vAlign w:val="center"/>
          </w:tcPr>
          <w:p w:rsidR="004B7F4C" w:rsidRPr="001147FE" w:rsidRDefault="004B7F4C" w:rsidP="001D2E86">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tcBorders>
              <w:top w:val="single" w:sz="8" w:space="0" w:color="4472C4"/>
              <w:bottom w:val="single" w:sz="4" w:space="0" w:color="000000"/>
            </w:tcBorders>
            <w:shd w:val="clear" w:color="auto" w:fill="BDD7EE"/>
            <w:vAlign w:val="center"/>
          </w:tcPr>
          <w:p w:rsidR="004B7F4C" w:rsidRPr="001147FE" w:rsidRDefault="004B7F4C" w:rsidP="001D2E86">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4B7F4C" w:rsidRPr="001147FE" w:rsidTr="001D2E86">
        <w:trPr>
          <w:trHeight w:val="1611"/>
        </w:trPr>
        <w:tc>
          <w:tcPr>
            <w:tcW w:w="2967" w:type="dxa"/>
            <w:vMerge w:val="restart"/>
            <w:tcBorders>
              <w:top w:val="single" w:sz="4" w:space="0" w:color="000000"/>
              <w:left w:val="single" w:sz="8" w:space="0" w:color="4472C4"/>
              <w:bottom w:val="dotted"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561"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1D2E86">
            <w:pPr>
              <w:pStyle w:val="Paragrafoelenco"/>
              <w:widowControl w:val="0"/>
              <w:tabs>
                <w:tab w:val="left" w:pos="314"/>
                <w:tab w:val="left" w:pos="456"/>
                <w:tab w:val="left" w:pos="739"/>
              </w:tabs>
              <w:autoSpaceDE w:val="0"/>
              <w:autoSpaceDN w:val="0"/>
              <w:spacing w:before="120" w:after="120" w:line="240" w:lineRule="auto"/>
              <w:ind w:left="30"/>
              <w:jc w:val="center"/>
              <w:rPr>
                <w:rFonts w:eastAsia="Times New Roman" w:cstheme="minorHAnsi"/>
                <w:b/>
              </w:rPr>
            </w:pPr>
            <w:r w:rsidRPr="0007477D">
              <w:rPr>
                <w:rFonts w:eastAsia="Times New Roman" w:cstheme="minorHAnsi"/>
                <w:b/>
              </w:rPr>
              <w:t>1</w:t>
            </w:r>
          </w:p>
        </w:tc>
        <w:tc>
          <w:tcPr>
            <w:tcW w:w="2983" w:type="dxa"/>
            <w:vMerge w:val="restart"/>
            <w:tcBorders>
              <w:top w:val="single" w:sz="4" w:space="0" w:color="000000"/>
              <w:left w:val="dotted" w:sz="4" w:space="0" w:color="000000"/>
              <w:bottom w:val="dotted" w:sz="4" w:space="0" w:color="000000"/>
              <w:right w:val="dotted" w:sz="4" w:space="0" w:color="000000"/>
            </w:tcBorders>
            <w:vAlign w:val="center"/>
          </w:tcPr>
          <w:p w:rsidR="004B7F4C" w:rsidRPr="009C390F" w:rsidRDefault="004B7F4C" w:rsidP="001D2E86">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9C390F">
              <w:rPr>
                <w:i/>
              </w:rPr>
              <w:t>Sviluppare atteggiamenti e adottare comportamenti fondati sul rispetto verso ogni persona, sulla responsabilità individuale, sulla legalità, sulla partecipazione e la solidarietà, sulla importanza del lavoro, sostenuti dalla conoscenza della Carta costituzionale, della Carta dei Diritti fondamentali dell’Unione Europea</w:t>
            </w:r>
            <w:r w:rsidRPr="009C390F">
              <w:rPr>
                <w:i/>
                <w:spacing w:val="-11"/>
              </w:rPr>
              <w:t xml:space="preserve"> </w:t>
            </w:r>
            <w:r w:rsidRPr="009C390F">
              <w:rPr>
                <w:i/>
              </w:rPr>
              <w:t>e</w:t>
            </w:r>
            <w:r w:rsidRPr="009C390F">
              <w:rPr>
                <w:i/>
                <w:spacing w:val="-12"/>
              </w:rPr>
              <w:t xml:space="preserve"> </w:t>
            </w:r>
            <w:r w:rsidRPr="009C390F">
              <w:rPr>
                <w:i/>
              </w:rPr>
              <w:t>della</w:t>
            </w:r>
            <w:r w:rsidRPr="009C390F">
              <w:rPr>
                <w:i/>
                <w:spacing w:val="-12"/>
              </w:rPr>
              <w:t xml:space="preserve"> </w:t>
            </w:r>
            <w:r w:rsidRPr="009C390F">
              <w:rPr>
                <w:i/>
              </w:rPr>
              <w:t>Dichiarazione</w:t>
            </w:r>
            <w:r w:rsidRPr="009C390F">
              <w:rPr>
                <w:i/>
                <w:spacing w:val="-12"/>
              </w:rPr>
              <w:t xml:space="preserve"> </w:t>
            </w:r>
            <w:r w:rsidRPr="009C390F">
              <w:rPr>
                <w:i/>
              </w:rPr>
              <w:lastRenderedPageBreak/>
              <w:t>Internazionale</w:t>
            </w:r>
            <w:r w:rsidRPr="009C390F">
              <w:rPr>
                <w:i/>
                <w:spacing w:val="-12"/>
              </w:rPr>
              <w:t xml:space="preserve"> </w:t>
            </w:r>
            <w:r w:rsidRPr="009C390F">
              <w:rPr>
                <w:i/>
              </w:rPr>
              <w:t>dei</w:t>
            </w:r>
            <w:r w:rsidRPr="009C390F">
              <w:rPr>
                <w:i/>
                <w:spacing w:val="-11"/>
              </w:rPr>
              <w:t xml:space="preserve"> </w:t>
            </w:r>
            <w:r w:rsidRPr="009C390F">
              <w:rPr>
                <w:i/>
              </w:rPr>
              <w:t>Diritti</w:t>
            </w:r>
            <w:r w:rsidRPr="009C390F">
              <w:rPr>
                <w:i/>
                <w:spacing w:val="-11"/>
              </w:rPr>
              <w:t xml:space="preserve"> </w:t>
            </w:r>
            <w:r w:rsidRPr="009C390F">
              <w:rPr>
                <w:i/>
              </w:rPr>
              <w:t>umani.</w:t>
            </w:r>
            <w:r w:rsidRPr="009C390F">
              <w:rPr>
                <w:i/>
                <w:spacing w:val="-9"/>
              </w:rPr>
              <w:t xml:space="preserve"> </w:t>
            </w:r>
            <w:r w:rsidRPr="009C390F">
              <w:rPr>
                <w:i/>
              </w:rPr>
              <w:t>Conoscere</w:t>
            </w:r>
            <w:r w:rsidRPr="009C390F">
              <w:rPr>
                <w:i/>
                <w:spacing w:val="-11"/>
              </w:rPr>
              <w:t xml:space="preserve"> </w:t>
            </w:r>
            <w:r w:rsidRPr="009C390F">
              <w:rPr>
                <w:i/>
              </w:rPr>
              <w:t>il</w:t>
            </w:r>
            <w:r w:rsidRPr="009C390F">
              <w:rPr>
                <w:i/>
                <w:spacing w:val="-11"/>
              </w:rPr>
              <w:t xml:space="preserve"> </w:t>
            </w:r>
            <w:r w:rsidRPr="009C390F">
              <w:rPr>
                <w:i/>
              </w:rPr>
              <w:t>significato</w:t>
            </w:r>
            <w:r w:rsidRPr="009C390F">
              <w:rPr>
                <w:i/>
                <w:spacing w:val="-12"/>
              </w:rPr>
              <w:t xml:space="preserve"> </w:t>
            </w:r>
            <w:r w:rsidRPr="009C390F">
              <w:rPr>
                <w:i/>
              </w:rPr>
              <w:t>della</w:t>
            </w:r>
            <w:r w:rsidRPr="009C390F">
              <w:rPr>
                <w:i/>
                <w:spacing w:val="-12"/>
              </w:rPr>
              <w:t xml:space="preserve"> </w:t>
            </w:r>
            <w:r w:rsidRPr="009C390F">
              <w:rPr>
                <w:i/>
              </w:rPr>
              <w:t>appartenenza ad una comunità, locale e nazionale. Approfondire il concetto di Patria</w:t>
            </w:r>
          </w:p>
        </w:tc>
        <w:tc>
          <w:tcPr>
            <w:tcW w:w="2410" w:type="dxa"/>
            <w:tcBorders>
              <w:top w:val="single" w:sz="4" w:space="0" w:color="000000"/>
              <w:left w:val="dotted" w:sz="4" w:space="0" w:color="000000"/>
              <w:bottom w:val="dotted"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lastRenderedPageBreak/>
              <w:t>DIRITTO E</w:t>
            </w:r>
            <w:r w:rsidRPr="00A35B7E">
              <w:rPr>
                <w:spacing w:val="-8"/>
              </w:rPr>
              <w:t xml:space="preserve"> </w:t>
            </w:r>
            <w:r w:rsidRPr="00A35B7E">
              <w:t>ECONOMIA</w:t>
            </w:r>
          </w:p>
        </w:tc>
        <w:tc>
          <w:tcPr>
            <w:tcW w:w="708" w:type="dxa"/>
            <w:tcBorders>
              <w:top w:val="single" w:sz="4" w:space="0" w:color="000000"/>
              <w:left w:val="dotted" w:sz="4" w:space="0" w:color="000000"/>
              <w:bottom w:val="dotted" w:sz="4" w:space="0" w:color="000000"/>
              <w:right w:val="single" w:sz="8" w:space="0" w:color="4472C4"/>
            </w:tcBorders>
            <w:vAlign w:val="center"/>
          </w:tcPr>
          <w:p w:rsidR="004B7F4C" w:rsidRPr="001147FE"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8</w:t>
            </w:r>
          </w:p>
        </w:tc>
      </w:tr>
      <w:tr w:rsidR="004B7F4C" w:rsidRPr="001147FE" w:rsidTr="001D2E86">
        <w:trPr>
          <w:trHeight w:val="1646"/>
        </w:trPr>
        <w:tc>
          <w:tcPr>
            <w:tcW w:w="2967" w:type="dxa"/>
            <w:vMerge/>
            <w:tcBorders>
              <w:top w:val="dotted" w:sz="4" w:space="0" w:color="000000"/>
              <w:left w:val="single" w:sz="8" w:space="0" w:color="4472C4"/>
              <w:bottom w:val="dotted" w:sz="4" w:space="0" w:color="000000"/>
              <w:right w:val="dotted" w:sz="4" w:space="0" w:color="000000"/>
            </w:tcBorders>
            <w:shd w:val="clear" w:color="auto" w:fill="auto"/>
            <w:vAlign w:val="center"/>
          </w:tcPr>
          <w:p w:rsidR="004B7F4C" w:rsidRDefault="004B7F4C" w:rsidP="001D2E86">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561"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4B7F4C">
            <w:pPr>
              <w:pStyle w:val="Paragrafoelenco"/>
              <w:widowControl w:val="0"/>
              <w:numPr>
                <w:ilvl w:val="0"/>
                <w:numId w:val="15"/>
              </w:numPr>
              <w:tabs>
                <w:tab w:val="left" w:pos="314"/>
              </w:tabs>
              <w:autoSpaceDE w:val="0"/>
              <w:autoSpaceDN w:val="0"/>
              <w:spacing w:before="76" w:after="0" w:line="240" w:lineRule="auto"/>
              <w:ind w:left="30" w:firstLine="0"/>
              <w:jc w:val="center"/>
              <w:rPr>
                <w:rFonts w:eastAsia="Times New Roman" w:cstheme="minorHAnsi"/>
              </w:rPr>
            </w:pPr>
          </w:p>
        </w:tc>
        <w:tc>
          <w:tcPr>
            <w:tcW w:w="2983" w:type="dxa"/>
            <w:vMerge/>
            <w:tcBorders>
              <w:top w:val="dotted" w:sz="4" w:space="0" w:color="000000"/>
              <w:left w:val="dotted" w:sz="4" w:space="0" w:color="000000"/>
              <w:bottom w:val="dotted" w:sz="4" w:space="0" w:color="000000"/>
              <w:right w:val="dotted" w:sz="4" w:space="0" w:color="000000"/>
            </w:tcBorders>
            <w:vAlign w:val="center"/>
          </w:tcPr>
          <w:p w:rsidR="004B7F4C" w:rsidRPr="009C390F" w:rsidRDefault="004B7F4C" w:rsidP="004B7F4C">
            <w:pPr>
              <w:pStyle w:val="Paragrafoelenco"/>
              <w:widowControl w:val="0"/>
              <w:numPr>
                <w:ilvl w:val="0"/>
                <w:numId w:val="15"/>
              </w:numPr>
              <w:tabs>
                <w:tab w:val="left" w:pos="314"/>
              </w:tabs>
              <w:autoSpaceDE w:val="0"/>
              <w:autoSpaceDN w:val="0"/>
              <w:spacing w:before="60" w:after="60" w:line="240" w:lineRule="auto"/>
              <w:ind w:left="30" w:firstLine="0"/>
              <w:rPr>
                <w:rFonts w:eastAsia="Times New Roman" w:cstheme="minorHAnsi"/>
              </w:rPr>
            </w:pPr>
          </w:p>
        </w:tc>
        <w:tc>
          <w:tcPr>
            <w:tcW w:w="2410" w:type="dxa"/>
            <w:tcBorders>
              <w:top w:val="dotted" w:sz="4" w:space="0" w:color="000000"/>
              <w:left w:val="dotted" w:sz="4" w:space="0" w:color="000000"/>
              <w:bottom w:val="dotted"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t xml:space="preserve">STORIA </w:t>
            </w:r>
          </w:p>
        </w:tc>
        <w:tc>
          <w:tcPr>
            <w:tcW w:w="708" w:type="dxa"/>
            <w:tcBorders>
              <w:top w:val="dotted" w:sz="4" w:space="0" w:color="000000"/>
              <w:left w:val="dotted" w:sz="4" w:space="0" w:color="000000"/>
              <w:bottom w:val="dotted" w:sz="4" w:space="0" w:color="000000"/>
              <w:right w:val="single" w:sz="8" w:space="0" w:color="4472C4"/>
            </w:tcBorders>
            <w:vAlign w:val="center"/>
          </w:tcPr>
          <w:p w:rsidR="004B7F4C" w:rsidRPr="001147FE"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3</w:t>
            </w:r>
          </w:p>
        </w:tc>
      </w:tr>
      <w:tr w:rsidR="004B7F4C" w:rsidRPr="001147FE" w:rsidTr="001D2E86">
        <w:trPr>
          <w:trHeight w:val="1077"/>
        </w:trPr>
        <w:tc>
          <w:tcPr>
            <w:tcW w:w="2967" w:type="dxa"/>
            <w:vMerge/>
            <w:tcBorders>
              <w:top w:val="dotted" w:sz="4" w:space="0" w:color="000000"/>
              <w:left w:val="single" w:sz="8" w:space="0" w:color="4472C4"/>
              <w:bottom w:val="single" w:sz="4" w:space="0" w:color="000000"/>
              <w:right w:val="dotted" w:sz="4" w:space="0" w:color="000000"/>
            </w:tcBorders>
            <w:shd w:val="clear" w:color="auto" w:fill="auto"/>
            <w:vAlign w:val="center"/>
          </w:tcPr>
          <w:p w:rsidR="004B7F4C" w:rsidRDefault="004B7F4C" w:rsidP="001D2E86">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561" w:type="dxa"/>
            <w:vMerge/>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rsidR="004B7F4C" w:rsidRPr="0007477D" w:rsidRDefault="004B7F4C" w:rsidP="004B7F4C">
            <w:pPr>
              <w:pStyle w:val="Paragrafoelenco"/>
              <w:widowControl w:val="0"/>
              <w:numPr>
                <w:ilvl w:val="0"/>
                <w:numId w:val="15"/>
              </w:numPr>
              <w:tabs>
                <w:tab w:val="left" w:pos="314"/>
              </w:tabs>
              <w:autoSpaceDE w:val="0"/>
              <w:autoSpaceDN w:val="0"/>
              <w:spacing w:before="76" w:after="0" w:line="240" w:lineRule="auto"/>
              <w:ind w:left="30" w:firstLine="0"/>
              <w:jc w:val="center"/>
              <w:rPr>
                <w:rFonts w:eastAsia="Times New Roman" w:cstheme="minorHAnsi"/>
              </w:rPr>
            </w:pPr>
          </w:p>
        </w:tc>
        <w:tc>
          <w:tcPr>
            <w:tcW w:w="2983" w:type="dxa"/>
            <w:vMerge/>
            <w:tcBorders>
              <w:top w:val="dotted" w:sz="4" w:space="0" w:color="000000"/>
              <w:left w:val="dotted" w:sz="4" w:space="0" w:color="000000"/>
              <w:bottom w:val="single" w:sz="4" w:space="0" w:color="000000"/>
              <w:right w:val="dotted" w:sz="4" w:space="0" w:color="000000"/>
            </w:tcBorders>
            <w:vAlign w:val="center"/>
          </w:tcPr>
          <w:p w:rsidR="004B7F4C" w:rsidRPr="009C390F" w:rsidRDefault="004B7F4C" w:rsidP="004B7F4C">
            <w:pPr>
              <w:pStyle w:val="Paragrafoelenco"/>
              <w:widowControl w:val="0"/>
              <w:numPr>
                <w:ilvl w:val="0"/>
                <w:numId w:val="15"/>
              </w:numPr>
              <w:tabs>
                <w:tab w:val="left" w:pos="314"/>
              </w:tabs>
              <w:autoSpaceDE w:val="0"/>
              <w:autoSpaceDN w:val="0"/>
              <w:spacing w:before="60" w:after="60" w:line="240" w:lineRule="auto"/>
              <w:ind w:left="30" w:firstLine="0"/>
              <w:rPr>
                <w:rFonts w:eastAsia="Times New Roman" w:cstheme="minorHAnsi"/>
              </w:rPr>
            </w:pPr>
          </w:p>
        </w:tc>
        <w:tc>
          <w:tcPr>
            <w:tcW w:w="2410" w:type="dxa"/>
            <w:tcBorders>
              <w:top w:val="dotted" w:sz="4" w:space="0" w:color="000000"/>
              <w:left w:val="dotted" w:sz="4" w:space="0" w:color="000000"/>
              <w:bottom w:val="single"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t>INGLESE</w:t>
            </w:r>
          </w:p>
        </w:tc>
        <w:tc>
          <w:tcPr>
            <w:tcW w:w="708" w:type="dxa"/>
            <w:tcBorders>
              <w:top w:val="dotted" w:sz="4" w:space="0" w:color="000000"/>
              <w:left w:val="dotted" w:sz="4" w:space="0" w:color="000000"/>
              <w:bottom w:val="single" w:sz="4" w:space="0" w:color="000000"/>
              <w:right w:val="single" w:sz="8" w:space="0" w:color="4472C4"/>
            </w:tcBorders>
            <w:vAlign w:val="center"/>
          </w:tcPr>
          <w:p w:rsidR="004B7F4C" w:rsidRPr="001147FE"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3</w:t>
            </w:r>
          </w:p>
        </w:tc>
      </w:tr>
      <w:tr w:rsidR="004B7F4C" w:rsidRPr="001147FE" w:rsidTr="001D2E86">
        <w:trPr>
          <w:trHeight w:val="920"/>
        </w:trPr>
        <w:tc>
          <w:tcPr>
            <w:tcW w:w="2967" w:type="dxa"/>
            <w:vMerge w:val="restart"/>
            <w:tcBorders>
              <w:top w:val="single" w:sz="4" w:space="0" w:color="000000"/>
              <w:left w:val="single" w:sz="8" w:space="0" w:color="4472C4"/>
              <w:bottom w:val="dotted"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after="0" w:line="240" w:lineRule="auto"/>
              <w:rPr>
                <w:rFonts w:ascii="Garamond" w:eastAsia="Times New Roman" w:hAnsi="Garamond" w:cs="Times New Roman"/>
                <w:b/>
              </w:rPr>
            </w:pPr>
            <w:r w:rsidRPr="00A35B7E">
              <w:rPr>
                <w:b/>
              </w:rPr>
              <w:t>SVILUPPO ECONOMICO E</w:t>
            </w:r>
            <w:r w:rsidRPr="00A35B7E">
              <w:rPr>
                <w:b/>
                <w:spacing w:val="-10"/>
              </w:rPr>
              <w:t xml:space="preserve"> </w:t>
            </w:r>
            <w:r w:rsidRPr="00A35B7E">
              <w:rPr>
                <w:b/>
              </w:rPr>
              <w:t>SOSTENIBILITÀ</w:t>
            </w:r>
          </w:p>
        </w:tc>
        <w:tc>
          <w:tcPr>
            <w:tcW w:w="561"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1D2E86">
            <w:pPr>
              <w:widowControl w:val="0"/>
              <w:tabs>
                <w:tab w:val="left" w:pos="314"/>
              </w:tabs>
              <w:autoSpaceDE w:val="0"/>
              <w:autoSpaceDN w:val="0"/>
              <w:spacing w:before="120" w:after="120" w:line="240" w:lineRule="auto"/>
              <w:ind w:left="30"/>
              <w:jc w:val="center"/>
              <w:rPr>
                <w:rFonts w:eastAsia="Times New Roman" w:cstheme="minorHAnsi"/>
                <w:b/>
              </w:rPr>
            </w:pPr>
            <w:r w:rsidRPr="0007477D">
              <w:rPr>
                <w:rFonts w:eastAsia="Times New Roman" w:cstheme="minorHAnsi"/>
                <w:b/>
              </w:rPr>
              <w:t>5</w:t>
            </w:r>
          </w:p>
        </w:tc>
        <w:tc>
          <w:tcPr>
            <w:tcW w:w="2983" w:type="dxa"/>
            <w:vMerge w:val="restart"/>
            <w:tcBorders>
              <w:top w:val="single" w:sz="4" w:space="0" w:color="000000"/>
              <w:left w:val="dotted" w:sz="4" w:space="0" w:color="000000"/>
              <w:bottom w:val="dotted"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30"/>
              <w:rPr>
                <w:rFonts w:eastAsia="Times New Roman" w:cstheme="minorHAnsi"/>
              </w:rPr>
            </w:pPr>
            <w:r w:rsidRPr="009C390F">
              <w:rPr>
                <w:i/>
              </w:rPr>
              <w:t>Comprendere l’importanza della crescita economica. Sviluppare atteggiamenti e comportamenti responsabili volti alla tutela dell’ambiente, degli ecosistemi e delle risorse naturali per uno sviluppo economico rispettoso dell’ambiente</w:t>
            </w:r>
          </w:p>
        </w:tc>
        <w:tc>
          <w:tcPr>
            <w:tcW w:w="2410" w:type="dxa"/>
            <w:tcBorders>
              <w:top w:val="single" w:sz="4" w:space="0" w:color="000000"/>
              <w:left w:val="dotted" w:sz="4" w:space="0" w:color="000000"/>
              <w:bottom w:val="dotted" w:sz="4" w:space="0" w:color="000000"/>
              <w:right w:val="dotted" w:sz="4" w:space="0" w:color="000000"/>
            </w:tcBorders>
            <w:vAlign w:val="center"/>
          </w:tcPr>
          <w:p w:rsidR="003B3DDF" w:rsidRDefault="004B7F4C" w:rsidP="001D2E86">
            <w:pPr>
              <w:pBdr>
                <w:top w:val="nil"/>
                <w:left w:val="nil"/>
                <w:bottom w:val="nil"/>
                <w:right w:val="nil"/>
                <w:between w:val="nil"/>
              </w:pBdr>
              <w:tabs>
                <w:tab w:val="left" w:pos="177"/>
              </w:tabs>
              <w:spacing w:before="60" w:after="60" w:line="240" w:lineRule="auto"/>
              <w:contextualSpacing/>
            </w:pPr>
            <w:r w:rsidRPr="004B7F4C">
              <w:t>LABORATORI</w:t>
            </w:r>
            <w:r w:rsidR="003B3DDF">
              <w:t xml:space="preserve"> TECNOLOGICI E PRODUZIONE</w:t>
            </w:r>
          </w:p>
          <w:p w:rsidR="004B7F4C" w:rsidRPr="00A35B7E" w:rsidRDefault="003B3DDF"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t>(LABORATORIO MODA)</w:t>
            </w:r>
          </w:p>
        </w:tc>
        <w:tc>
          <w:tcPr>
            <w:tcW w:w="708" w:type="dxa"/>
            <w:tcBorders>
              <w:top w:val="single" w:sz="4" w:space="0" w:color="000000"/>
              <w:left w:val="dotted" w:sz="4" w:space="0" w:color="000000"/>
              <w:bottom w:val="dotted"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4</w:t>
            </w:r>
          </w:p>
        </w:tc>
      </w:tr>
      <w:tr w:rsidR="004B7F4C" w:rsidRPr="001147FE" w:rsidTr="001D2E86">
        <w:trPr>
          <w:trHeight w:val="960"/>
        </w:trPr>
        <w:tc>
          <w:tcPr>
            <w:tcW w:w="2967" w:type="dxa"/>
            <w:vMerge/>
            <w:tcBorders>
              <w:top w:val="dotted" w:sz="4" w:space="0" w:color="000000"/>
              <w:left w:val="single" w:sz="8" w:space="0" w:color="4472C4"/>
              <w:bottom w:val="dotted"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before="120" w:after="120" w:line="240" w:lineRule="auto"/>
              <w:rPr>
                <w:b/>
              </w:rPr>
            </w:pPr>
          </w:p>
        </w:tc>
        <w:tc>
          <w:tcPr>
            <w:tcW w:w="561"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1D2E86">
            <w:pPr>
              <w:widowControl w:val="0"/>
              <w:tabs>
                <w:tab w:val="left" w:pos="314"/>
              </w:tabs>
              <w:autoSpaceDE w:val="0"/>
              <w:autoSpaceDN w:val="0"/>
              <w:spacing w:before="120" w:after="120" w:line="240" w:lineRule="auto"/>
              <w:ind w:left="30"/>
              <w:jc w:val="center"/>
              <w:rPr>
                <w:rFonts w:eastAsia="Times New Roman" w:cstheme="minorHAnsi"/>
              </w:rPr>
            </w:pPr>
          </w:p>
        </w:tc>
        <w:tc>
          <w:tcPr>
            <w:tcW w:w="2983" w:type="dxa"/>
            <w:vMerge/>
            <w:tcBorders>
              <w:top w:val="dotted" w:sz="4" w:space="0" w:color="000000"/>
              <w:left w:val="dotted" w:sz="4" w:space="0" w:color="000000"/>
              <w:bottom w:val="dotted"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30"/>
              <w:rPr>
                <w:rFonts w:eastAsia="Times New Roman" w:cstheme="minorHAnsi"/>
              </w:rPr>
            </w:pPr>
          </w:p>
        </w:tc>
        <w:tc>
          <w:tcPr>
            <w:tcW w:w="2410" w:type="dxa"/>
            <w:tcBorders>
              <w:top w:val="dotted" w:sz="4" w:space="0" w:color="000000"/>
              <w:left w:val="dotted" w:sz="4" w:space="0" w:color="000000"/>
              <w:bottom w:val="dotted"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Pr>
                <w:spacing w:val="-10"/>
              </w:rPr>
              <w:t>TECNOLOGIA DISEGNO E PROGETTAZIONE</w:t>
            </w:r>
            <w:r w:rsidRPr="00A35B7E">
              <w:rPr>
                <w:spacing w:val="-10"/>
              </w:rPr>
              <w:t xml:space="preserve"> </w:t>
            </w:r>
          </w:p>
        </w:tc>
        <w:tc>
          <w:tcPr>
            <w:tcW w:w="708" w:type="dxa"/>
            <w:tcBorders>
              <w:top w:val="dotted" w:sz="4" w:space="0" w:color="000000"/>
              <w:left w:val="dotted" w:sz="4" w:space="0" w:color="000000"/>
              <w:bottom w:val="dotted"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2</w:t>
            </w:r>
          </w:p>
        </w:tc>
      </w:tr>
      <w:tr w:rsidR="004B7F4C" w:rsidRPr="001147FE" w:rsidTr="001D2E86">
        <w:trPr>
          <w:trHeight w:val="794"/>
        </w:trPr>
        <w:tc>
          <w:tcPr>
            <w:tcW w:w="2967" w:type="dxa"/>
            <w:vMerge/>
            <w:tcBorders>
              <w:top w:val="dotted" w:sz="4" w:space="0" w:color="000000"/>
              <w:left w:val="single" w:sz="8" w:space="0" w:color="4472C4"/>
              <w:bottom w:val="dotted"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before="120" w:after="120" w:line="240" w:lineRule="auto"/>
              <w:rPr>
                <w:b/>
              </w:rPr>
            </w:pPr>
          </w:p>
        </w:tc>
        <w:tc>
          <w:tcPr>
            <w:tcW w:w="561"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1D2E86">
            <w:pPr>
              <w:widowControl w:val="0"/>
              <w:tabs>
                <w:tab w:val="left" w:pos="314"/>
              </w:tabs>
              <w:autoSpaceDE w:val="0"/>
              <w:autoSpaceDN w:val="0"/>
              <w:spacing w:before="120" w:after="120" w:line="240" w:lineRule="auto"/>
              <w:ind w:left="30"/>
              <w:jc w:val="center"/>
              <w:rPr>
                <w:rFonts w:eastAsia="Times New Roman" w:cstheme="minorHAnsi"/>
              </w:rPr>
            </w:pPr>
          </w:p>
        </w:tc>
        <w:tc>
          <w:tcPr>
            <w:tcW w:w="2983" w:type="dxa"/>
            <w:vMerge/>
            <w:tcBorders>
              <w:top w:val="dotted" w:sz="4" w:space="0" w:color="000000"/>
              <w:left w:val="dotted" w:sz="4" w:space="0" w:color="000000"/>
              <w:bottom w:val="dotted"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30"/>
              <w:rPr>
                <w:rFonts w:eastAsia="Times New Roman" w:cstheme="minorHAnsi"/>
              </w:rPr>
            </w:pPr>
          </w:p>
        </w:tc>
        <w:tc>
          <w:tcPr>
            <w:tcW w:w="2410" w:type="dxa"/>
            <w:tcBorders>
              <w:top w:val="dotted" w:sz="4" w:space="0" w:color="000000"/>
              <w:left w:val="dotted" w:sz="4" w:space="0" w:color="000000"/>
              <w:bottom w:val="dotted"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rPr>
                <w:spacing w:val="-10"/>
              </w:rPr>
              <w:t xml:space="preserve">SCIENZE </w:t>
            </w:r>
            <w:r>
              <w:rPr>
                <w:spacing w:val="-10"/>
              </w:rPr>
              <w:t>M</w:t>
            </w:r>
            <w:r w:rsidRPr="00A35B7E">
              <w:rPr>
                <w:spacing w:val="-10"/>
              </w:rPr>
              <w:t xml:space="preserve">OTORIE E </w:t>
            </w:r>
            <w:r>
              <w:rPr>
                <w:spacing w:val="-10"/>
              </w:rPr>
              <w:t>S</w:t>
            </w:r>
            <w:r w:rsidRPr="00A35B7E">
              <w:rPr>
                <w:spacing w:val="-10"/>
              </w:rPr>
              <w:t xml:space="preserve">PORTIVE </w:t>
            </w:r>
          </w:p>
        </w:tc>
        <w:tc>
          <w:tcPr>
            <w:tcW w:w="708" w:type="dxa"/>
            <w:tcBorders>
              <w:top w:val="dotted" w:sz="4" w:space="0" w:color="000000"/>
              <w:left w:val="dotted" w:sz="4" w:space="0" w:color="000000"/>
              <w:bottom w:val="dotted"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2</w:t>
            </w:r>
          </w:p>
        </w:tc>
      </w:tr>
      <w:tr w:rsidR="004B7F4C" w:rsidRPr="001147FE" w:rsidTr="001D2E86">
        <w:trPr>
          <w:trHeight w:val="1179"/>
        </w:trPr>
        <w:tc>
          <w:tcPr>
            <w:tcW w:w="2967" w:type="dxa"/>
            <w:vMerge/>
            <w:tcBorders>
              <w:top w:val="dotted" w:sz="4" w:space="0" w:color="000000"/>
              <w:left w:val="single" w:sz="8" w:space="0" w:color="4472C4"/>
              <w:bottom w:val="dotted"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before="120" w:after="120" w:line="240" w:lineRule="auto"/>
              <w:rPr>
                <w:b/>
              </w:rPr>
            </w:pPr>
          </w:p>
        </w:tc>
        <w:tc>
          <w:tcPr>
            <w:tcW w:w="561" w:type="dxa"/>
            <w:vMerge w:val="restart"/>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4B7F4C" w:rsidRPr="0007477D" w:rsidRDefault="004B7F4C" w:rsidP="001D2E86">
            <w:pPr>
              <w:widowControl w:val="0"/>
              <w:tabs>
                <w:tab w:val="left" w:pos="314"/>
              </w:tabs>
              <w:autoSpaceDE w:val="0"/>
              <w:autoSpaceDN w:val="0"/>
              <w:spacing w:before="120" w:after="120" w:line="240" w:lineRule="auto"/>
              <w:ind w:left="30"/>
              <w:jc w:val="center"/>
              <w:rPr>
                <w:rFonts w:eastAsia="Times New Roman" w:cstheme="minorHAnsi"/>
                <w:b/>
              </w:rPr>
            </w:pPr>
            <w:r w:rsidRPr="0007477D">
              <w:rPr>
                <w:rFonts w:eastAsia="Times New Roman" w:cstheme="minorHAnsi"/>
                <w:b/>
              </w:rPr>
              <w:t>6</w:t>
            </w:r>
          </w:p>
        </w:tc>
        <w:tc>
          <w:tcPr>
            <w:tcW w:w="2983" w:type="dxa"/>
            <w:vMerge w:val="restart"/>
            <w:tcBorders>
              <w:top w:val="dotted" w:sz="4" w:space="0" w:color="000000"/>
              <w:left w:val="dotted" w:sz="4" w:space="0" w:color="000000"/>
              <w:bottom w:val="dotted"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30"/>
              <w:rPr>
                <w:rFonts w:eastAsia="Times New Roman" w:cstheme="minorHAnsi"/>
              </w:rPr>
            </w:pPr>
            <w:r w:rsidRPr="009C390F">
              <w:rPr>
                <w:i/>
              </w:rPr>
              <w:t>Acquisire la consapevolezza delle situazioni di rischio del proprio territorio, delle potenzialità e dei limiti dello</w:t>
            </w:r>
            <w:r w:rsidRPr="009C390F">
              <w:rPr>
                <w:i/>
                <w:spacing w:val="-8"/>
              </w:rPr>
              <w:t xml:space="preserve"> </w:t>
            </w:r>
            <w:r w:rsidRPr="009C390F">
              <w:rPr>
                <w:i/>
              </w:rPr>
              <w:t>sviluppo</w:t>
            </w:r>
            <w:r w:rsidRPr="009C390F">
              <w:rPr>
                <w:i/>
                <w:spacing w:val="-8"/>
              </w:rPr>
              <w:t xml:space="preserve"> </w:t>
            </w:r>
            <w:r w:rsidRPr="009C390F">
              <w:rPr>
                <w:i/>
              </w:rPr>
              <w:t>e</w:t>
            </w:r>
            <w:r w:rsidRPr="009C390F">
              <w:rPr>
                <w:i/>
                <w:spacing w:val="-10"/>
              </w:rPr>
              <w:t xml:space="preserve"> </w:t>
            </w:r>
            <w:r w:rsidRPr="009C390F">
              <w:rPr>
                <w:i/>
              </w:rPr>
              <w:t>degli</w:t>
            </w:r>
            <w:r w:rsidRPr="009C390F">
              <w:rPr>
                <w:i/>
                <w:spacing w:val="-10"/>
              </w:rPr>
              <w:t xml:space="preserve"> </w:t>
            </w:r>
            <w:r w:rsidRPr="009C390F">
              <w:rPr>
                <w:i/>
              </w:rPr>
              <w:t>effetti</w:t>
            </w:r>
            <w:r w:rsidRPr="009C390F">
              <w:rPr>
                <w:i/>
                <w:spacing w:val="-7"/>
              </w:rPr>
              <w:t xml:space="preserve"> </w:t>
            </w:r>
            <w:r w:rsidRPr="009C390F">
              <w:rPr>
                <w:i/>
              </w:rPr>
              <w:t>delle</w:t>
            </w:r>
            <w:r w:rsidRPr="009C390F">
              <w:rPr>
                <w:i/>
                <w:spacing w:val="-10"/>
              </w:rPr>
              <w:t xml:space="preserve"> </w:t>
            </w:r>
            <w:r w:rsidRPr="009C390F">
              <w:rPr>
                <w:i/>
              </w:rPr>
              <w:t>attività</w:t>
            </w:r>
            <w:r w:rsidRPr="009C390F">
              <w:rPr>
                <w:i/>
                <w:spacing w:val="-8"/>
              </w:rPr>
              <w:t xml:space="preserve"> </w:t>
            </w:r>
            <w:r w:rsidRPr="009C390F">
              <w:rPr>
                <w:i/>
              </w:rPr>
              <w:t>umane</w:t>
            </w:r>
            <w:r w:rsidRPr="009C390F">
              <w:rPr>
                <w:i/>
                <w:spacing w:val="-10"/>
              </w:rPr>
              <w:t xml:space="preserve"> </w:t>
            </w:r>
            <w:r w:rsidRPr="009C390F">
              <w:rPr>
                <w:i/>
              </w:rPr>
              <w:t>sull’ambiente.</w:t>
            </w:r>
            <w:r w:rsidRPr="009C390F">
              <w:rPr>
                <w:i/>
                <w:spacing w:val="-7"/>
              </w:rPr>
              <w:t xml:space="preserve"> </w:t>
            </w:r>
            <w:r w:rsidRPr="009C390F">
              <w:rPr>
                <w:i/>
              </w:rPr>
              <w:t>Adottare</w:t>
            </w:r>
            <w:r w:rsidRPr="009C390F">
              <w:rPr>
                <w:i/>
                <w:spacing w:val="-8"/>
              </w:rPr>
              <w:t xml:space="preserve"> </w:t>
            </w:r>
            <w:r w:rsidRPr="009C390F">
              <w:rPr>
                <w:i/>
              </w:rPr>
              <w:t>comportamenti</w:t>
            </w:r>
            <w:r w:rsidRPr="009C390F">
              <w:rPr>
                <w:i/>
                <w:spacing w:val="-10"/>
              </w:rPr>
              <w:t xml:space="preserve"> </w:t>
            </w:r>
            <w:r w:rsidRPr="009C390F">
              <w:rPr>
                <w:i/>
              </w:rPr>
              <w:t>responsabili</w:t>
            </w:r>
            <w:r w:rsidRPr="009C390F">
              <w:rPr>
                <w:i/>
                <w:spacing w:val="-7"/>
              </w:rPr>
              <w:t xml:space="preserve"> </w:t>
            </w:r>
            <w:r w:rsidRPr="009C390F">
              <w:rPr>
                <w:i/>
              </w:rPr>
              <w:t xml:space="preserve">verso </w:t>
            </w:r>
            <w:r w:rsidRPr="009C390F">
              <w:rPr>
                <w:i/>
                <w:spacing w:val="-2"/>
              </w:rPr>
              <w:t>l’ambiente</w:t>
            </w:r>
          </w:p>
        </w:tc>
        <w:tc>
          <w:tcPr>
            <w:tcW w:w="2410" w:type="dxa"/>
            <w:tcBorders>
              <w:top w:val="dotted" w:sz="4" w:space="0" w:color="000000"/>
              <w:left w:val="dotted" w:sz="4" w:space="0" w:color="000000"/>
              <w:bottom w:val="dotted" w:sz="4" w:space="0" w:color="000000"/>
              <w:right w:val="dotted" w:sz="4" w:space="0" w:color="000000"/>
            </w:tcBorders>
            <w:vAlign w:val="center"/>
          </w:tcPr>
          <w:p w:rsidR="004B7F4C" w:rsidRPr="00EF34BA" w:rsidRDefault="004B7F4C" w:rsidP="001D2E86">
            <w:pPr>
              <w:pBdr>
                <w:top w:val="nil"/>
                <w:left w:val="nil"/>
                <w:bottom w:val="nil"/>
                <w:right w:val="nil"/>
                <w:between w:val="nil"/>
              </w:pBdr>
              <w:tabs>
                <w:tab w:val="left" w:pos="177"/>
              </w:tabs>
              <w:spacing w:before="60" w:after="60" w:line="240" w:lineRule="auto"/>
              <w:contextualSpacing/>
              <w:rPr>
                <w:rFonts w:cstheme="minorHAnsi"/>
              </w:rPr>
            </w:pPr>
            <w:r w:rsidRPr="00EF34BA">
              <w:rPr>
                <w:rFonts w:cstheme="minorHAnsi"/>
              </w:rPr>
              <w:t>SCIENZE INTEGRATE</w:t>
            </w:r>
          </w:p>
        </w:tc>
        <w:tc>
          <w:tcPr>
            <w:tcW w:w="708" w:type="dxa"/>
            <w:tcBorders>
              <w:top w:val="dotted" w:sz="4" w:space="0" w:color="000000"/>
              <w:left w:val="dotted" w:sz="4" w:space="0" w:color="000000"/>
              <w:bottom w:val="dotted"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3</w:t>
            </w:r>
          </w:p>
        </w:tc>
      </w:tr>
      <w:tr w:rsidR="004B7F4C" w:rsidRPr="001147FE" w:rsidTr="001D2E86">
        <w:trPr>
          <w:trHeight w:val="794"/>
        </w:trPr>
        <w:tc>
          <w:tcPr>
            <w:tcW w:w="2967" w:type="dxa"/>
            <w:vMerge/>
            <w:tcBorders>
              <w:top w:val="dotted" w:sz="4" w:space="0" w:color="000000"/>
              <w:left w:val="single" w:sz="8" w:space="0" w:color="4472C4"/>
              <w:bottom w:val="single" w:sz="4" w:space="0" w:color="000000"/>
              <w:right w:val="dotted" w:sz="4" w:space="0" w:color="000000"/>
            </w:tcBorders>
            <w:shd w:val="clear" w:color="auto" w:fill="auto"/>
            <w:vAlign w:val="center"/>
          </w:tcPr>
          <w:p w:rsidR="004B7F4C" w:rsidRPr="00A35B7E" w:rsidRDefault="004B7F4C" w:rsidP="001D2E86">
            <w:pPr>
              <w:pBdr>
                <w:top w:val="nil"/>
                <w:left w:val="nil"/>
                <w:bottom w:val="nil"/>
                <w:right w:val="nil"/>
                <w:between w:val="nil"/>
              </w:pBdr>
              <w:spacing w:before="120" w:after="120" w:line="240" w:lineRule="auto"/>
              <w:rPr>
                <w:b/>
              </w:rPr>
            </w:pPr>
          </w:p>
        </w:tc>
        <w:tc>
          <w:tcPr>
            <w:tcW w:w="561" w:type="dxa"/>
            <w:vMerge/>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rsidR="004B7F4C" w:rsidRPr="0007477D" w:rsidRDefault="004B7F4C" w:rsidP="001D2E86">
            <w:pPr>
              <w:widowControl w:val="0"/>
              <w:tabs>
                <w:tab w:val="left" w:pos="314"/>
              </w:tabs>
              <w:autoSpaceDE w:val="0"/>
              <w:autoSpaceDN w:val="0"/>
              <w:spacing w:before="120" w:after="120" w:line="240" w:lineRule="auto"/>
              <w:jc w:val="center"/>
              <w:rPr>
                <w:rFonts w:eastAsia="Times New Roman" w:cstheme="minorHAnsi"/>
                <w:b/>
              </w:rPr>
            </w:pPr>
          </w:p>
        </w:tc>
        <w:tc>
          <w:tcPr>
            <w:tcW w:w="2983" w:type="dxa"/>
            <w:vMerge/>
            <w:tcBorders>
              <w:top w:val="dotted" w:sz="4" w:space="0" w:color="000000"/>
              <w:left w:val="dotted" w:sz="4" w:space="0" w:color="000000"/>
              <w:bottom w:val="single"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30"/>
              <w:rPr>
                <w:rFonts w:eastAsia="Times New Roman" w:cstheme="minorHAnsi"/>
              </w:rPr>
            </w:pPr>
          </w:p>
        </w:tc>
        <w:tc>
          <w:tcPr>
            <w:tcW w:w="2410" w:type="dxa"/>
            <w:tcBorders>
              <w:top w:val="dotted" w:sz="4" w:space="0" w:color="000000"/>
              <w:left w:val="dotted" w:sz="4" w:space="0" w:color="000000"/>
              <w:bottom w:val="single" w:sz="4" w:space="0" w:color="000000"/>
              <w:right w:val="dotted" w:sz="4" w:space="0" w:color="000000"/>
            </w:tcBorders>
            <w:vAlign w:val="center"/>
          </w:tcPr>
          <w:p w:rsidR="004B7F4C" w:rsidRPr="00A35B7E" w:rsidRDefault="004B7F4C" w:rsidP="001D2E86">
            <w:pPr>
              <w:pBdr>
                <w:top w:val="nil"/>
                <w:left w:val="nil"/>
                <w:bottom w:val="nil"/>
                <w:right w:val="nil"/>
                <w:between w:val="nil"/>
              </w:pBdr>
              <w:tabs>
                <w:tab w:val="left" w:pos="177"/>
              </w:tabs>
              <w:spacing w:before="60" w:after="60" w:line="240" w:lineRule="auto"/>
              <w:contextualSpacing/>
              <w:rPr>
                <w:rFonts w:ascii="Garamond" w:hAnsi="Garamond" w:cs="Times New Roman"/>
              </w:rPr>
            </w:pPr>
            <w:r>
              <w:rPr>
                <w:sz w:val="24"/>
              </w:rPr>
              <w:t>GEOGRAFIA</w:t>
            </w:r>
          </w:p>
        </w:tc>
        <w:tc>
          <w:tcPr>
            <w:tcW w:w="708" w:type="dxa"/>
            <w:tcBorders>
              <w:top w:val="dotted" w:sz="4" w:space="0" w:color="000000"/>
              <w:left w:val="dotted" w:sz="4" w:space="0" w:color="000000"/>
              <w:bottom w:val="single"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4</w:t>
            </w:r>
          </w:p>
        </w:tc>
      </w:tr>
      <w:tr w:rsidR="004B7F4C" w:rsidRPr="001147FE" w:rsidTr="001D2E86">
        <w:trPr>
          <w:trHeight w:val="415"/>
        </w:trPr>
        <w:tc>
          <w:tcPr>
            <w:tcW w:w="2967" w:type="dxa"/>
            <w:tcBorders>
              <w:top w:val="single" w:sz="4" w:space="0" w:color="000000"/>
              <w:left w:val="single" w:sz="4" w:space="0" w:color="000000"/>
              <w:bottom w:val="single" w:sz="4" w:space="0" w:color="000000"/>
              <w:right w:val="dotted" w:sz="4" w:space="0" w:color="000000"/>
            </w:tcBorders>
            <w:shd w:val="clear" w:color="auto" w:fill="auto"/>
            <w:vAlign w:val="center"/>
          </w:tcPr>
          <w:p w:rsidR="004B7F4C" w:rsidRPr="00416B03" w:rsidRDefault="004B7F4C" w:rsidP="001D2E86">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561"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rsidR="004B7F4C" w:rsidRPr="00EF34BA" w:rsidRDefault="004B7F4C" w:rsidP="001D2E86">
            <w:pPr>
              <w:widowControl w:val="0"/>
              <w:tabs>
                <w:tab w:val="left" w:pos="314"/>
              </w:tabs>
              <w:autoSpaceDE w:val="0"/>
              <w:autoSpaceDN w:val="0"/>
              <w:spacing w:before="76" w:after="0" w:line="240" w:lineRule="auto"/>
              <w:ind w:left="-459" w:firstLine="489"/>
              <w:jc w:val="center"/>
              <w:rPr>
                <w:rFonts w:eastAsia="Times New Roman" w:cstheme="minorHAnsi"/>
                <w:b/>
              </w:rPr>
            </w:pPr>
            <w:r w:rsidRPr="00EF34BA">
              <w:rPr>
                <w:rFonts w:eastAsia="Times New Roman" w:cstheme="minorHAnsi"/>
                <w:b/>
              </w:rPr>
              <w:t>11</w:t>
            </w:r>
          </w:p>
        </w:tc>
        <w:tc>
          <w:tcPr>
            <w:tcW w:w="2983" w:type="dxa"/>
            <w:tcBorders>
              <w:top w:val="single" w:sz="4" w:space="0" w:color="000000"/>
              <w:left w:val="dotted" w:sz="4" w:space="0" w:color="000000"/>
              <w:bottom w:val="single" w:sz="4" w:space="0" w:color="000000"/>
              <w:right w:val="dotted" w:sz="4" w:space="0" w:color="000000"/>
            </w:tcBorders>
            <w:vAlign w:val="center"/>
          </w:tcPr>
          <w:p w:rsidR="004B7F4C" w:rsidRPr="009C390F" w:rsidRDefault="004B7F4C" w:rsidP="001D2E86">
            <w:pPr>
              <w:widowControl w:val="0"/>
              <w:tabs>
                <w:tab w:val="left" w:pos="314"/>
              </w:tabs>
              <w:autoSpaceDE w:val="0"/>
              <w:autoSpaceDN w:val="0"/>
              <w:spacing w:before="60" w:after="60" w:line="240" w:lineRule="auto"/>
              <w:ind w:left="47" w:right="-107"/>
              <w:rPr>
                <w:rFonts w:eastAsia="Times New Roman" w:cstheme="minorHAnsi"/>
              </w:rPr>
            </w:pPr>
            <w:r w:rsidRPr="009C390F">
              <w:rPr>
                <w:i/>
              </w:rPr>
              <w:t>Individuare forme di comunicazione digitale adeguate, adottando e rispettando le regole comportamentali proprie di ciascun contesto comunicativo</w:t>
            </w:r>
          </w:p>
        </w:tc>
        <w:tc>
          <w:tcPr>
            <w:tcW w:w="2410" w:type="dxa"/>
            <w:tcBorders>
              <w:top w:val="single" w:sz="4" w:space="0" w:color="000000"/>
              <w:left w:val="dotted" w:sz="4" w:space="0" w:color="000000"/>
              <w:bottom w:val="single" w:sz="4" w:space="0" w:color="000000"/>
              <w:right w:val="dotted" w:sz="4" w:space="0" w:color="000000"/>
            </w:tcBorders>
            <w:vAlign w:val="center"/>
          </w:tcPr>
          <w:p w:rsidR="004B7F4C" w:rsidRPr="00416B03" w:rsidRDefault="004B7F4C" w:rsidP="001D2E86">
            <w:pPr>
              <w:pBdr>
                <w:top w:val="nil"/>
                <w:left w:val="nil"/>
                <w:bottom w:val="nil"/>
                <w:right w:val="nil"/>
                <w:between w:val="nil"/>
              </w:pBdr>
              <w:tabs>
                <w:tab w:val="left" w:pos="177"/>
              </w:tabs>
              <w:spacing w:before="60" w:after="60" w:line="240" w:lineRule="auto"/>
              <w:contextualSpacing/>
              <w:rPr>
                <w:rFonts w:cstheme="minorHAnsi"/>
              </w:rPr>
            </w:pPr>
            <w:r w:rsidRPr="00416B03">
              <w:rPr>
                <w:rFonts w:cstheme="minorHAnsi"/>
              </w:rPr>
              <w:t>TIC</w:t>
            </w:r>
          </w:p>
        </w:tc>
        <w:tc>
          <w:tcPr>
            <w:tcW w:w="708" w:type="dxa"/>
            <w:tcBorders>
              <w:top w:val="single" w:sz="4" w:space="0" w:color="000000"/>
              <w:left w:val="dotted" w:sz="4" w:space="0" w:color="000000"/>
              <w:bottom w:val="single" w:sz="4" w:space="0" w:color="000000"/>
              <w:right w:val="single" w:sz="8" w:space="0" w:color="4472C4"/>
            </w:tcBorders>
            <w:vAlign w:val="center"/>
          </w:tcPr>
          <w:p w:rsidR="004B7F4C" w:rsidRDefault="004B7F4C" w:rsidP="001D2E86">
            <w:pPr>
              <w:widowControl w:val="0"/>
              <w:autoSpaceDE w:val="0"/>
              <w:autoSpaceDN w:val="0"/>
              <w:spacing w:before="78" w:after="0" w:line="249" w:lineRule="exact"/>
              <w:ind w:firstLine="32"/>
              <w:jc w:val="right"/>
              <w:rPr>
                <w:rFonts w:eastAsia="Times New Roman"/>
                <w:b/>
              </w:rPr>
            </w:pPr>
            <w:r>
              <w:rPr>
                <w:rFonts w:eastAsia="Times New Roman"/>
                <w:b/>
              </w:rPr>
              <w:t>4</w:t>
            </w:r>
          </w:p>
        </w:tc>
      </w:tr>
      <w:tr w:rsidR="004B7F4C" w:rsidRPr="001147FE" w:rsidTr="001D2E86">
        <w:trPr>
          <w:trHeight w:val="557"/>
        </w:trPr>
        <w:tc>
          <w:tcPr>
            <w:tcW w:w="6511" w:type="dxa"/>
            <w:gridSpan w:val="3"/>
            <w:tcBorders>
              <w:top w:val="single" w:sz="4" w:space="0" w:color="000000"/>
              <w:left w:val="nil"/>
              <w:bottom w:val="nil"/>
              <w:right w:val="single" w:sz="4" w:space="0" w:color="000000"/>
            </w:tcBorders>
            <w:shd w:val="clear" w:color="auto" w:fill="auto"/>
            <w:vAlign w:val="center"/>
          </w:tcPr>
          <w:p w:rsidR="004B7F4C" w:rsidRDefault="004B7F4C" w:rsidP="001D2E86">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4B7F4C" w:rsidRPr="004B7F4C" w:rsidRDefault="004B7F4C" w:rsidP="001D2E86">
            <w:pPr>
              <w:pStyle w:val="TableParagraph"/>
              <w:jc w:val="right"/>
              <w:rPr>
                <w:rFonts w:asciiTheme="minorHAnsi" w:hAnsiTheme="minorHAnsi" w:cstheme="minorHAnsi"/>
                <w:b/>
                <w:sz w:val="24"/>
              </w:rPr>
            </w:pPr>
            <w:r w:rsidRPr="004B7F4C">
              <w:rPr>
                <w:rFonts w:asciiTheme="minorHAnsi" w:hAnsiTheme="minorHAnsi" w:cstheme="minorHAnsi"/>
                <w:b/>
                <w:sz w:val="24"/>
              </w:rPr>
              <w:t>TOTALE ORE</w:t>
            </w:r>
          </w:p>
        </w:tc>
        <w:tc>
          <w:tcPr>
            <w:tcW w:w="708" w:type="dxa"/>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rsidR="004B7F4C" w:rsidRDefault="004B7F4C" w:rsidP="001D2E86">
            <w:pPr>
              <w:widowControl w:val="0"/>
              <w:autoSpaceDE w:val="0"/>
              <w:autoSpaceDN w:val="0"/>
              <w:spacing w:after="0" w:line="249" w:lineRule="exact"/>
              <w:jc w:val="right"/>
              <w:rPr>
                <w:rFonts w:eastAsia="Times New Roman"/>
                <w:b/>
              </w:rPr>
            </w:pPr>
            <w:r>
              <w:rPr>
                <w:b/>
                <w:sz w:val="24"/>
              </w:rPr>
              <w:t>33</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rsidR="00C81549" w:rsidRDefault="00C81549" w:rsidP="00C81549">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C81549" w:rsidTr="00E5443A">
        <w:trPr>
          <w:trHeight w:val="454"/>
          <w:jc w:val="center"/>
        </w:trPr>
        <w:tc>
          <w:tcPr>
            <w:tcW w:w="6922" w:type="dxa"/>
            <w:tcBorders>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tcBorders>
            <w:vAlign w:val="center"/>
          </w:tcPr>
          <w:p w:rsidR="00C81549" w:rsidRDefault="00C81549" w:rsidP="00E5443A"/>
        </w:tc>
      </w:tr>
    </w:tbl>
    <w:p w:rsidR="00C81549" w:rsidRDefault="00C81549" w:rsidP="004B7F4C">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C81549" w:rsidTr="00E5443A">
        <w:trPr>
          <w:trHeight w:val="454"/>
          <w:jc w:val="center"/>
        </w:trPr>
        <w:tc>
          <w:tcPr>
            <w:tcW w:w="6922" w:type="dxa"/>
            <w:vAlign w:val="center"/>
          </w:tcPr>
          <w:p w:rsidR="00C81549" w:rsidRDefault="00C81549" w:rsidP="00E5443A"/>
        </w:tc>
      </w:tr>
    </w:tbl>
    <w:p w:rsidR="00C81549" w:rsidRDefault="00C81549" w:rsidP="00C81549">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C81549" w:rsidTr="00E5443A">
        <w:trPr>
          <w:trHeight w:val="454"/>
          <w:jc w:val="center"/>
        </w:trPr>
        <w:tc>
          <w:tcPr>
            <w:tcW w:w="6922" w:type="dxa"/>
            <w:tcBorders>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tcBorders>
            <w:vAlign w:val="center"/>
          </w:tcPr>
          <w:p w:rsidR="00C81549" w:rsidRDefault="00C81549" w:rsidP="00E5443A"/>
        </w:tc>
      </w:tr>
    </w:tbl>
    <w:p w:rsidR="00C81549" w:rsidRDefault="00C81549" w:rsidP="00C81549">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rsidR="00C81549" w:rsidRDefault="00C81549" w:rsidP="00C81549">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612255" w:rsidRPr="00171D0E" w:rsidTr="00E5443A">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FA247E" w:rsidRDefault="00C81549" w:rsidP="00E5443A">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2853B2" w:rsidRDefault="00C81549" w:rsidP="00E5443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2853B2" w:rsidRDefault="00C81549" w:rsidP="00E5443A">
            <w:pPr>
              <w:spacing w:line="180" w:lineRule="exact"/>
              <w:ind w:left="113" w:right="113"/>
              <w:rPr>
                <w:rFonts w:cstheme="minorHAnsi"/>
                <w:b w:val="0"/>
                <w:color w:val="auto"/>
                <w:sz w:val="20"/>
              </w:rPr>
            </w:pPr>
            <w:r w:rsidRPr="00881E7E">
              <w:rPr>
                <w:rFonts w:cstheme="minorHAnsi"/>
                <w:b w:val="0"/>
                <w:color w:val="auto"/>
                <w:sz w:val="20"/>
              </w:rPr>
              <w:t>Altro</w:t>
            </w:r>
          </w:p>
        </w:tc>
      </w:tr>
      <w:tr w:rsidR="00C81549" w:rsidRPr="00171D0E" w:rsidTr="00E5443A">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r>
    </w:tbl>
    <w:p w:rsidR="00C81549" w:rsidRDefault="00C81549" w:rsidP="00C81549">
      <w:pPr>
        <w:spacing w:before="120" w:after="0" w:line="256" w:lineRule="auto"/>
        <w:ind w:left="993" w:hanging="4"/>
        <w:jc w:val="both"/>
        <w:rPr>
          <w:b/>
        </w:rPr>
      </w:pPr>
      <w:r>
        <w:rPr>
          <w:b/>
        </w:rPr>
        <w:t>CRITERI METODOLOGICI</w:t>
      </w:r>
    </w:p>
    <w:p w:rsidR="00C81549" w:rsidRDefault="00C81549" w:rsidP="00C81549">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rsidR="00C81549" w:rsidRPr="00D25F1D" w:rsidRDefault="00C81549" w:rsidP="00C81549">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rsidR="00C81549" w:rsidRDefault="00C81549" w:rsidP="004B7F4C">
      <w:pPr>
        <w:pStyle w:val="Titolo1"/>
        <w:numPr>
          <w:ilvl w:val="0"/>
          <w:numId w:val="7"/>
        </w:numPr>
        <w:shd w:val="clear" w:color="auto" w:fill="BDD6EE" w:themeFill="accent5" w:themeFillTint="66"/>
        <w:ind w:left="284" w:hanging="284"/>
        <w:rPr>
          <w:color w:val="000000"/>
        </w:rPr>
      </w:pPr>
      <w:r>
        <w:rPr>
          <w:color w:val="000000"/>
        </w:rPr>
        <w:t xml:space="preserve">VERIFICA E VALUTAZIONE </w:t>
      </w:r>
    </w:p>
    <w:p w:rsidR="00C81549" w:rsidRDefault="00C81549" w:rsidP="00C81549">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rsidR="00C81549" w:rsidRDefault="00C81549" w:rsidP="004B7F4C">
      <w:pPr>
        <w:pStyle w:val="Titolo1"/>
        <w:keepNext w:val="0"/>
        <w:keepLines w:val="0"/>
        <w:shd w:val="clear" w:color="auto" w:fill="auto"/>
        <w:spacing w:after="120" w:line="156" w:lineRule="auto"/>
        <w:ind w:left="426" w:hanging="426"/>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rsidR="00C81549" w:rsidRDefault="00C81549" w:rsidP="00C81549">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81549" w:rsidTr="00E5443A">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Colloqui orali orientati al</w:t>
            </w:r>
          </w:p>
          <w:p w:rsidR="00C81549" w:rsidRDefault="00C81549" w:rsidP="00E5443A">
            <w:pPr>
              <w:spacing w:after="0" w:line="256" w:lineRule="auto"/>
              <w:ind w:left="100"/>
              <w:jc w:val="center"/>
              <w:rPr>
                <w:i/>
                <w:sz w:val="20"/>
                <w:szCs w:val="20"/>
              </w:rPr>
            </w:pPr>
            <w:r>
              <w:rPr>
                <w:i/>
                <w:sz w:val="20"/>
                <w:szCs w:val="20"/>
              </w:rPr>
              <w:t>problem solving</w:t>
            </w:r>
          </w:p>
        </w:tc>
      </w:tr>
      <w:tr w:rsidR="00C81549" w:rsidTr="00E5443A">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C81549">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81549" w:rsidTr="00E5443A">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Creazione di lavori multimediali</w:t>
            </w:r>
          </w:p>
        </w:tc>
      </w:tr>
      <w:tr w:rsidR="00C81549" w:rsidTr="00E5443A">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r>
    </w:tbl>
    <w:p w:rsidR="00C81549" w:rsidRDefault="00C81549" w:rsidP="00C81549">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81549" w:rsidTr="00E5443A">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Altro</w:t>
            </w:r>
          </w:p>
        </w:tc>
      </w:tr>
      <w:tr w:rsidR="00C81549" w:rsidTr="00E5443A">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C81549">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81549" w:rsidTr="00E5443A">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p>
        </w:tc>
      </w:tr>
      <w:tr w:rsidR="00C81549" w:rsidTr="00E5443A">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4B7F4C">
      <w:pPr>
        <w:pStyle w:val="Titolo1"/>
        <w:numPr>
          <w:ilvl w:val="0"/>
          <w:numId w:val="7"/>
        </w:numPr>
        <w:shd w:val="clear" w:color="auto" w:fill="BDD6EE" w:themeFill="accent5" w:themeFillTint="66"/>
        <w:spacing w:before="360" w:after="120"/>
        <w:ind w:left="284" w:hanging="284"/>
        <w:rPr>
          <w:color w:val="000000"/>
        </w:rPr>
      </w:pPr>
      <w:bookmarkStart w:id="14" w:name="_heading=h.sbl33ik3sv6r" w:colFirst="0" w:colLast="0"/>
      <w:bookmarkEnd w:id="14"/>
      <w:r>
        <w:rPr>
          <w:color w:val="000000"/>
        </w:rPr>
        <w:t>DEFINIZIONE E CRITERI COMUNI PER LA CORRISPONDENZA TRA VOTI, LIVELLI DI APPRENDIMENTO E COMPETENZE ACQUISITE</w:t>
      </w:r>
    </w:p>
    <w:p w:rsidR="00C81549" w:rsidRDefault="00C81549" w:rsidP="00C81549">
      <w:pPr>
        <w:ind w:right="253"/>
      </w:pPr>
      <w:r>
        <w:t xml:space="preserve">Si rimanda al PTOF </w:t>
      </w:r>
      <w:r w:rsidRPr="00AF21F8">
        <w:rPr>
          <w:color w:val="000000"/>
        </w:rPr>
        <w:t>dell’I.P. “Modugno”.</w:t>
      </w:r>
    </w:p>
    <w:p w:rsidR="00C81549" w:rsidRDefault="00C81549" w:rsidP="004B7F4C">
      <w:pPr>
        <w:pStyle w:val="Titolo1"/>
        <w:numPr>
          <w:ilvl w:val="0"/>
          <w:numId w:val="7"/>
        </w:numPr>
        <w:shd w:val="clear" w:color="auto" w:fill="BDD6EE" w:themeFill="accent5" w:themeFillTint="66"/>
        <w:spacing w:before="360"/>
        <w:ind w:left="284" w:hanging="284"/>
        <w:rPr>
          <w:color w:val="000000"/>
        </w:rPr>
      </w:pPr>
      <w:r>
        <w:rPr>
          <w:color w:val="000000"/>
        </w:rPr>
        <w:t>FATTORI CHE CONCORRERANNO ALLA VALUTAZIONE PERIODICA E FINALE</w:t>
      </w:r>
    </w:p>
    <w:p w:rsidR="00C81549" w:rsidRDefault="00C81549" w:rsidP="00C81549">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81549" w:rsidTr="00E5443A">
        <w:trPr>
          <w:trHeight w:val="397"/>
        </w:trPr>
        <w:tc>
          <w:tcPr>
            <w:tcW w:w="6941" w:type="dxa"/>
            <w:shd w:val="clear" w:color="auto" w:fill="BDD7EE"/>
            <w:vAlign w:val="center"/>
          </w:tcPr>
          <w:p w:rsidR="00C81549" w:rsidRPr="00A75AFF" w:rsidRDefault="00C81549" w:rsidP="00E5443A">
            <w:pPr>
              <w:spacing w:after="0"/>
              <w:jc w:val="center"/>
              <w:rPr>
                <w:b/>
              </w:rPr>
            </w:pPr>
            <w:r w:rsidRPr="00A75AFF">
              <w:rPr>
                <w:b/>
              </w:rPr>
              <w:t>Indicatori</w:t>
            </w:r>
          </w:p>
        </w:tc>
        <w:tc>
          <w:tcPr>
            <w:tcW w:w="454" w:type="dxa"/>
            <w:shd w:val="clear" w:color="auto" w:fill="BDD7EE"/>
            <w:vAlign w:val="center"/>
          </w:tcPr>
          <w:p w:rsidR="00C81549" w:rsidRDefault="00C81549" w:rsidP="00E5443A">
            <w:pPr>
              <w:spacing w:after="0"/>
              <w:jc w:val="center"/>
              <w:rPr>
                <w:b/>
              </w:rPr>
            </w:pPr>
            <w:r>
              <w:rPr>
                <w:b/>
              </w:rPr>
              <w:t>1</w:t>
            </w:r>
          </w:p>
        </w:tc>
        <w:tc>
          <w:tcPr>
            <w:tcW w:w="454" w:type="dxa"/>
            <w:shd w:val="clear" w:color="auto" w:fill="BDD7EE"/>
            <w:vAlign w:val="center"/>
          </w:tcPr>
          <w:p w:rsidR="00C81549" w:rsidRDefault="00C81549" w:rsidP="00E5443A">
            <w:pPr>
              <w:spacing w:after="0"/>
              <w:jc w:val="center"/>
              <w:rPr>
                <w:b/>
              </w:rPr>
            </w:pPr>
            <w:r>
              <w:rPr>
                <w:b/>
              </w:rPr>
              <w:t>2</w:t>
            </w:r>
          </w:p>
        </w:tc>
        <w:tc>
          <w:tcPr>
            <w:tcW w:w="454" w:type="dxa"/>
            <w:shd w:val="clear" w:color="auto" w:fill="BDD7EE"/>
            <w:vAlign w:val="center"/>
          </w:tcPr>
          <w:p w:rsidR="00C81549" w:rsidRDefault="00C81549" w:rsidP="00E5443A">
            <w:pPr>
              <w:spacing w:after="0"/>
              <w:jc w:val="center"/>
              <w:rPr>
                <w:b/>
              </w:rPr>
            </w:pPr>
            <w:r>
              <w:rPr>
                <w:b/>
              </w:rPr>
              <w:t>3</w:t>
            </w:r>
          </w:p>
        </w:tc>
        <w:tc>
          <w:tcPr>
            <w:tcW w:w="454" w:type="dxa"/>
            <w:shd w:val="clear" w:color="auto" w:fill="BDD7EE"/>
            <w:vAlign w:val="center"/>
          </w:tcPr>
          <w:p w:rsidR="00C81549" w:rsidRDefault="00C81549" w:rsidP="00E5443A">
            <w:pPr>
              <w:spacing w:after="0"/>
              <w:jc w:val="center"/>
              <w:rPr>
                <w:b/>
              </w:rPr>
            </w:pPr>
            <w:r>
              <w:rPr>
                <w:b/>
              </w:rPr>
              <w:t>4</w:t>
            </w:r>
          </w:p>
        </w:tc>
        <w:tc>
          <w:tcPr>
            <w:tcW w:w="454" w:type="dxa"/>
            <w:shd w:val="clear" w:color="auto" w:fill="BDD7EE"/>
            <w:vAlign w:val="center"/>
          </w:tcPr>
          <w:p w:rsidR="00C81549" w:rsidRDefault="00C81549" w:rsidP="00E5443A">
            <w:pPr>
              <w:spacing w:after="0"/>
              <w:jc w:val="center"/>
              <w:rPr>
                <w:b/>
              </w:rPr>
            </w:pPr>
            <w:r>
              <w:rPr>
                <w:b/>
              </w:rPr>
              <w:t>5</w:t>
            </w:r>
          </w:p>
        </w:tc>
      </w:tr>
      <w:tr w:rsidR="00C81549" w:rsidTr="00E5443A">
        <w:trPr>
          <w:trHeight w:val="403"/>
        </w:trPr>
        <w:tc>
          <w:tcPr>
            <w:tcW w:w="6941" w:type="dxa"/>
            <w:vAlign w:val="center"/>
          </w:tcPr>
          <w:p w:rsidR="00C81549" w:rsidRPr="008D3065" w:rsidRDefault="00C81549" w:rsidP="00E5443A">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Partecipazione all’attività didattica</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Abilità nella gestione delle risorse a disposizione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Motivazione e impegno rispetto all’attività didattica</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Progressione nell’apprendimento</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Apprendimento obiettivi socio-affettivi trasversali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Raggiungimento obiettivi cognitivi trasversali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lastRenderedPageBreak/>
              <w:t>Conoscenze, competenze, abilità acquisite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Raggiungimento obiettivi minimi disciplinari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Situazione socio familiare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bl>
    <w:p w:rsidR="00C81549" w:rsidRDefault="00C81549" w:rsidP="004B7F4C">
      <w:pPr>
        <w:pStyle w:val="Titolo1"/>
        <w:numPr>
          <w:ilvl w:val="0"/>
          <w:numId w:val="7"/>
        </w:numPr>
        <w:shd w:val="clear" w:color="auto" w:fill="BDD6EE" w:themeFill="accent5" w:themeFillTint="66"/>
        <w:spacing w:before="360" w:after="120"/>
        <w:ind w:left="284" w:hanging="284"/>
        <w:rPr>
          <w:color w:val="000000"/>
        </w:rPr>
      </w:pPr>
      <w:r>
        <w:rPr>
          <w:color w:val="000000"/>
        </w:rPr>
        <w:t>RECUPERO E APPROFONDIMENTO</w:t>
      </w:r>
    </w:p>
    <w:p w:rsidR="00C81549" w:rsidRDefault="00C81549" w:rsidP="00C81549">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81549" w:rsidTr="00E5443A">
        <w:trPr>
          <w:trHeight w:val="205"/>
        </w:trPr>
        <w:tc>
          <w:tcPr>
            <w:tcW w:w="4365" w:type="dxa"/>
            <w:shd w:val="clear" w:color="auto" w:fill="BDD7EE"/>
            <w:tcMar>
              <w:top w:w="100" w:type="dxa"/>
              <w:left w:w="100" w:type="dxa"/>
              <w:bottom w:w="100" w:type="dxa"/>
              <w:right w:w="100" w:type="dxa"/>
            </w:tcMar>
            <w:vAlign w:val="center"/>
          </w:tcPr>
          <w:p w:rsidR="00C81549" w:rsidRDefault="00C81549" w:rsidP="00E5443A">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rsidR="00C81549" w:rsidRDefault="00C81549" w:rsidP="00E5443A">
            <w:pPr>
              <w:spacing w:after="0" w:line="256" w:lineRule="auto"/>
              <w:jc w:val="center"/>
              <w:rPr>
                <w:b/>
              </w:rPr>
            </w:pPr>
            <w:r>
              <w:rPr>
                <w:b/>
              </w:rPr>
              <w:t>MODALITÀ DI APPROFONDIMENTO</w:t>
            </w:r>
          </w:p>
        </w:tc>
      </w:tr>
      <w:tr w:rsidR="00C81549" w:rsidTr="00E5443A">
        <w:trPr>
          <w:trHeight w:val="1271"/>
        </w:trPr>
        <w:tc>
          <w:tcPr>
            <w:tcW w:w="4365" w:type="dxa"/>
            <w:vMerge w:val="restart"/>
            <w:shd w:val="clear" w:color="auto" w:fill="auto"/>
            <w:tcMar>
              <w:top w:w="100" w:type="dxa"/>
              <w:left w:w="100" w:type="dxa"/>
              <w:bottom w:w="100" w:type="dxa"/>
              <w:right w:w="100" w:type="dxa"/>
            </w:tcMar>
          </w:tcPr>
          <w:p w:rsidR="00C81549" w:rsidRDefault="00C81549" w:rsidP="00E5443A">
            <w:pPr>
              <w:spacing w:before="120" w:after="120" w:line="240" w:lineRule="auto"/>
              <w:ind w:left="455" w:hanging="425"/>
              <w:jc w:val="both"/>
            </w:pPr>
            <w:r>
              <w:t>[...] Riproposizione dei contenuti in forma diversificata</w:t>
            </w:r>
          </w:p>
          <w:p w:rsidR="00C81549" w:rsidRDefault="00C81549" w:rsidP="00E5443A">
            <w:pPr>
              <w:spacing w:before="120" w:after="120" w:line="240" w:lineRule="auto"/>
              <w:ind w:left="461" w:hanging="425"/>
              <w:jc w:val="both"/>
            </w:pPr>
            <w:r>
              <w:t>[...] Attività guidate a crescente livello di difficoltà</w:t>
            </w:r>
          </w:p>
          <w:p w:rsidR="00C81549" w:rsidRDefault="00C81549" w:rsidP="00E5443A">
            <w:pPr>
              <w:spacing w:before="120" w:after="120" w:line="240" w:lineRule="auto"/>
              <w:ind w:left="455" w:hanging="455"/>
              <w:jc w:val="both"/>
            </w:pPr>
            <w:r>
              <w:t>[...] Esercitazioni per migliorare il metodo di studio e di lavoro</w:t>
            </w:r>
          </w:p>
          <w:p w:rsidR="00C81549" w:rsidRDefault="00C81549" w:rsidP="00E5443A">
            <w:pPr>
              <w:spacing w:before="120" w:after="120" w:line="240" w:lineRule="auto"/>
              <w:jc w:val="both"/>
            </w:pPr>
            <w:r>
              <w:t>[...] Altro</w:t>
            </w:r>
          </w:p>
        </w:tc>
        <w:tc>
          <w:tcPr>
            <w:tcW w:w="5805" w:type="dxa"/>
            <w:shd w:val="clear" w:color="auto" w:fill="auto"/>
            <w:tcMar>
              <w:top w:w="100" w:type="dxa"/>
              <w:left w:w="100" w:type="dxa"/>
              <w:bottom w:w="100" w:type="dxa"/>
              <w:right w:w="100" w:type="dxa"/>
            </w:tcMar>
          </w:tcPr>
          <w:p w:rsidR="00C81549" w:rsidRDefault="00C81549" w:rsidP="00E5443A">
            <w:pPr>
              <w:spacing w:before="120" w:after="120" w:line="240" w:lineRule="auto"/>
              <w:jc w:val="both"/>
            </w:pPr>
            <w:r>
              <w:t>[...] Rielaborazione e problematizzazione dei contenuti</w:t>
            </w:r>
          </w:p>
          <w:p w:rsidR="00C81549" w:rsidRDefault="00C81549" w:rsidP="00E5443A">
            <w:pPr>
              <w:spacing w:before="120" w:after="120" w:line="240" w:lineRule="auto"/>
              <w:jc w:val="both"/>
            </w:pPr>
            <w:r>
              <w:t>[...] Potenziamento dello spirito critico e della creatività</w:t>
            </w:r>
          </w:p>
          <w:p w:rsidR="00C81549" w:rsidRDefault="00C81549" w:rsidP="00E5443A">
            <w:pPr>
              <w:spacing w:before="120" w:after="120" w:line="240" w:lineRule="auto"/>
              <w:jc w:val="both"/>
            </w:pPr>
            <w:r>
              <w:t>[...] Esercitazioni per affinare il metodo di studio e di lavoro</w:t>
            </w:r>
          </w:p>
        </w:tc>
      </w:tr>
      <w:tr w:rsidR="00C81549" w:rsidTr="00E5443A">
        <w:trPr>
          <w:trHeight w:val="2753"/>
        </w:trPr>
        <w:tc>
          <w:tcPr>
            <w:tcW w:w="4365" w:type="dxa"/>
            <w:vMerge/>
            <w:shd w:val="clear" w:color="auto" w:fill="auto"/>
            <w:tcMar>
              <w:top w:w="100" w:type="dxa"/>
              <w:left w:w="100" w:type="dxa"/>
              <w:bottom w:w="100" w:type="dxa"/>
              <w:right w:w="100" w:type="dxa"/>
            </w:tcMar>
          </w:tcPr>
          <w:p w:rsidR="00C81549" w:rsidRDefault="00C81549" w:rsidP="00E5443A">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rsidR="00C81549" w:rsidRDefault="00C81549" w:rsidP="00E5443A">
            <w:pPr>
              <w:spacing w:before="120" w:after="120" w:line="240" w:lineRule="auto"/>
              <w:jc w:val="both"/>
            </w:pPr>
            <w:r>
              <w:t>Attività previste per la valorizzazione delle eccellenze:</w:t>
            </w:r>
          </w:p>
          <w:p w:rsidR="00C81549" w:rsidRDefault="00C81549" w:rsidP="00E5443A">
            <w:pPr>
              <w:spacing w:before="120" w:after="120" w:line="240" w:lineRule="auto"/>
              <w:jc w:val="both"/>
            </w:pPr>
            <w:r>
              <w:t>[...] Progetti creativi didattici</w:t>
            </w:r>
          </w:p>
          <w:p w:rsidR="00C81549" w:rsidRDefault="00C81549" w:rsidP="00E5443A">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rsidR="00C81549" w:rsidRDefault="00C81549" w:rsidP="00E5443A">
            <w:pPr>
              <w:spacing w:before="120" w:after="120" w:line="240" w:lineRule="auto"/>
              <w:jc w:val="both"/>
            </w:pPr>
            <w:r>
              <w:t>[...] Altro</w:t>
            </w:r>
          </w:p>
        </w:tc>
      </w:tr>
    </w:tbl>
    <w:p w:rsidR="00C81549" w:rsidRDefault="00C81549" w:rsidP="004B7F4C">
      <w:pPr>
        <w:pStyle w:val="Titolo1"/>
        <w:numPr>
          <w:ilvl w:val="0"/>
          <w:numId w:val="7"/>
        </w:numPr>
        <w:shd w:val="clear" w:color="auto" w:fill="BDD6EE" w:themeFill="accent5" w:themeFillTint="66"/>
        <w:spacing w:before="360" w:after="120"/>
        <w:ind w:left="426" w:hanging="426"/>
        <w:rPr>
          <w:color w:val="000000"/>
        </w:rPr>
      </w:pPr>
      <w:bookmarkStart w:id="16" w:name="_heading=h.22wsruwsj32i" w:colFirst="0" w:colLast="0"/>
      <w:bookmarkEnd w:id="16"/>
      <w:r>
        <w:rPr>
          <w:color w:val="000000"/>
        </w:rPr>
        <w:t>RAPPORTI CON LE FAMIGLIE</w:t>
      </w:r>
    </w:p>
    <w:p w:rsidR="00C81549" w:rsidRDefault="00C81549" w:rsidP="00C81549">
      <w:pPr>
        <w:spacing w:before="120" w:after="0" w:line="240" w:lineRule="auto"/>
        <w:ind w:left="284" w:right="139" w:hanging="284"/>
        <w:jc w:val="both"/>
      </w:pPr>
      <w:r>
        <w:t>[X] Annotazioni e comunicazioni attraverso il registro elettronico;</w:t>
      </w:r>
    </w:p>
    <w:p w:rsidR="00C81549" w:rsidRDefault="00C81549" w:rsidP="00C81549">
      <w:pPr>
        <w:spacing w:before="120" w:after="120" w:line="240" w:lineRule="auto"/>
        <w:ind w:left="284" w:right="139" w:hanging="284"/>
        <w:jc w:val="both"/>
      </w:pPr>
      <w:r>
        <w:t>[X] Ricevimenti settimanali/quadrimestrali Scuola-famiglia;</w:t>
      </w:r>
    </w:p>
    <w:p w:rsidR="00C81549" w:rsidRDefault="00C81549" w:rsidP="00C81549">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rsidR="00C81549" w:rsidRPr="0092502A" w:rsidRDefault="00C81549" w:rsidP="008408F6">
      <w:pPr>
        <w:pStyle w:val="Paragrafoelenco"/>
        <w:pBdr>
          <w:top w:val="nil"/>
          <w:left w:val="nil"/>
          <w:bottom w:val="nil"/>
          <w:right w:val="nil"/>
          <w:between w:val="nil"/>
        </w:pBdr>
        <w:tabs>
          <w:tab w:val="left" w:pos="397"/>
          <w:tab w:val="left" w:pos="851"/>
          <w:tab w:val="left" w:pos="1134"/>
          <w:tab w:val="left" w:pos="5670"/>
          <w:tab w:val="left" w:pos="6804"/>
        </w:tabs>
        <w:spacing w:after="0" w:line="480" w:lineRule="auto"/>
        <w:ind w:left="0"/>
        <w:jc w:val="both"/>
        <w:rPr>
          <w:b/>
          <w:color w:val="000000"/>
          <w:sz w:val="24"/>
          <w:szCs w:val="24"/>
        </w:rPr>
      </w:pPr>
      <w:r>
        <w:br w:type="page"/>
      </w:r>
    </w:p>
    <w:p w:rsidR="00C81549" w:rsidRPr="00586E27" w:rsidRDefault="00C81549" w:rsidP="00C81549">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81549" w:rsidTr="00E5443A">
        <w:trPr>
          <w:trHeight w:val="510"/>
        </w:trPr>
        <w:tc>
          <w:tcPr>
            <w:tcW w:w="2693"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C81549" w:rsidTr="00E5443A">
        <w:trPr>
          <w:trHeight w:val="510"/>
        </w:trPr>
        <w:tc>
          <w:tcPr>
            <w:tcW w:w="2693" w:type="dxa"/>
            <w:shd w:val="clear" w:color="auto" w:fill="FFFFFF"/>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shd w:val="clear" w:color="auto" w:fill="FFFFFF"/>
            <w:vAlign w:val="center"/>
          </w:tcPr>
          <w:p w:rsidR="00C81549" w:rsidRPr="00586E27" w:rsidRDefault="00C81549" w:rsidP="009B0DAC">
            <w:pPr>
              <w:pBdr>
                <w:top w:val="nil"/>
                <w:left w:val="nil"/>
                <w:bottom w:val="nil"/>
                <w:right w:val="nil"/>
                <w:between w:val="nil"/>
              </w:pBdr>
              <w:spacing w:after="120"/>
              <w:ind w:left="176"/>
              <w:rPr>
                <w:b/>
                <w:color w:val="000000"/>
              </w:rPr>
            </w:pPr>
          </w:p>
        </w:tc>
        <w:tc>
          <w:tcPr>
            <w:tcW w:w="3294" w:type="dxa"/>
            <w:shd w:val="clear" w:color="auto" w:fill="FFFFFF"/>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9B0DAC">
            <w:pPr>
              <w:pBdr>
                <w:top w:val="nil"/>
                <w:left w:val="nil"/>
                <w:bottom w:val="nil"/>
                <w:right w:val="nil"/>
                <w:between w:val="nil"/>
              </w:pBdr>
              <w:spacing w:after="120"/>
              <w:rPr>
                <w:color w:val="000000"/>
              </w:rPr>
            </w:pPr>
          </w:p>
        </w:tc>
        <w:tc>
          <w:tcPr>
            <w:tcW w:w="4077" w:type="dxa"/>
            <w:vAlign w:val="center"/>
          </w:tcPr>
          <w:p w:rsidR="00C81549" w:rsidRPr="00586E27" w:rsidRDefault="00C81549" w:rsidP="009B0DAC">
            <w:pPr>
              <w:pBdr>
                <w:top w:val="nil"/>
                <w:left w:val="nil"/>
                <w:bottom w:val="nil"/>
                <w:right w:val="nil"/>
                <w:between w:val="nil"/>
              </w:pBdr>
              <w:spacing w:after="120"/>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bl>
    <w:p w:rsidR="00C81549" w:rsidRDefault="00C81549" w:rsidP="00C81549">
      <w:pPr>
        <w:jc w:val="both"/>
        <w:rPr>
          <w:b/>
        </w:rPr>
      </w:pPr>
    </w:p>
    <w:p w:rsidR="00A45A48" w:rsidRDefault="00C81549" w:rsidP="004B7F4C">
      <w:pPr>
        <w:spacing w:after="240"/>
        <w:ind w:right="5809"/>
        <w:rPr>
          <w:rFonts w:ascii="Garamond" w:eastAsia="Garamond" w:hAnsi="Garamond" w:cs="Garamond"/>
          <w:sz w:val="24"/>
          <w:szCs w:val="24"/>
        </w:rPr>
      </w:pPr>
      <w:r>
        <w:t xml:space="preserve">Conversano, </w:t>
      </w:r>
      <w:proofErr w:type="gramStart"/>
      <w:r>
        <w:t xml:space="preserve"> ….</w:t>
      </w:r>
      <w:proofErr w:type="gramEnd"/>
      <w:r>
        <w:t xml:space="preserve">. </w:t>
      </w:r>
      <w:r w:rsidR="004B7F4C">
        <w:t>data</w:t>
      </w:r>
      <w:r>
        <w:rPr>
          <w:rFonts w:ascii="Garamond" w:eastAsia="Garamond" w:hAnsi="Garamond" w:cs="Garamond"/>
          <w:sz w:val="24"/>
          <w:szCs w:val="24"/>
        </w:rPr>
        <w:t xml:space="preserve"> </w:t>
      </w: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8EE" w:rsidRDefault="007A08EE">
      <w:pPr>
        <w:spacing w:after="0" w:line="240" w:lineRule="auto"/>
      </w:pPr>
      <w:r>
        <w:separator/>
      </w:r>
    </w:p>
  </w:endnote>
  <w:endnote w:type="continuationSeparator" w:id="0">
    <w:p w:rsidR="007A08EE" w:rsidRDefault="007A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07EE3" w:rsidRDefault="00F07EE3"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rsidR="009850AB" w:rsidRDefault="009850AB"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0AB" w:rsidRDefault="009850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8EE" w:rsidRDefault="007A08EE">
      <w:pPr>
        <w:spacing w:after="0" w:line="240" w:lineRule="auto"/>
      </w:pPr>
      <w:r>
        <w:separator/>
      </w:r>
    </w:p>
  </w:footnote>
  <w:footnote w:type="continuationSeparator" w:id="0">
    <w:p w:rsidR="007A08EE" w:rsidRDefault="007A08EE">
      <w:pPr>
        <w:spacing w:after="0" w:line="240" w:lineRule="auto"/>
      </w:pPr>
      <w:r>
        <w:continuationSeparator/>
      </w:r>
    </w:p>
  </w:footnote>
  <w:footnote w:id="1">
    <w:p w:rsidR="00C81549" w:rsidRPr="00B767D2" w:rsidRDefault="00C81549" w:rsidP="00C81549">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rsidR="00C81549" w:rsidRDefault="00C81549" w:rsidP="00C8154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0"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B13A67"/>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2"/>
  </w:num>
  <w:num w:numId="5">
    <w:abstractNumId w:val="9"/>
  </w:num>
  <w:num w:numId="6">
    <w:abstractNumId w:val="7"/>
  </w:num>
  <w:num w:numId="7">
    <w:abstractNumId w:val="4"/>
  </w:num>
  <w:num w:numId="8">
    <w:abstractNumId w:val="6"/>
  </w:num>
  <w:num w:numId="9">
    <w:abstractNumId w:val="5"/>
  </w:num>
  <w:num w:numId="10">
    <w:abstractNumId w:val="14"/>
  </w:num>
  <w:num w:numId="11">
    <w:abstractNumId w:val="13"/>
  </w:num>
  <w:num w:numId="12">
    <w:abstractNumId w:val="1"/>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3928"/>
    <w:rsid w:val="000721DE"/>
    <w:rsid w:val="000A0E01"/>
    <w:rsid w:val="000A3C3A"/>
    <w:rsid w:val="000B3FB5"/>
    <w:rsid w:val="000B6623"/>
    <w:rsid w:val="000C3053"/>
    <w:rsid w:val="000F295C"/>
    <w:rsid w:val="000F2E6B"/>
    <w:rsid w:val="000F3522"/>
    <w:rsid w:val="00122CBB"/>
    <w:rsid w:val="00126B14"/>
    <w:rsid w:val="001305F8"/>
    <w:rsid w:val="00135EBE"/>
    <w:rsid w:val="00145527"/>
    <w:rsid w:val="001461B1"/>
    <w:rsid w:val="00174551"/>
    <w:rsid w:val="00181AC2"/>
    <w:rsid w:val="00191CD7"/>
    <w:rsid w:val="001936CF"/>
    <w:rsid w:val="001A3524"/>
    <w:rsid w:val="001B019E"/>
    <w:rsid w:val="001D0F46"/>
    <w:rsid w:val="001E06FA"/>
    <w:rsid w:val="001E2EA9"/>
    <w:rsid w:val="001E5C5B"/>
    <w:rsid w:val="00204F8C"/>
    <w:rsid w:val="002079B7"/>
    <w:rsid w:val="00236576"/>
    <w:rsid w:val="00242EBE"/>
    <w:rsid w:val="00246E18"/>
    <w:rsid w:val="002720CE"/>
    <w:rsid w:val="00272123"/>
    <w:rsid w:val="0029022E"/>
    <w:rsid w:val="00292BAF"/>
    <w:rsid w:val="002D25F0"/>
    <w:rsid w:val="002D5A04"/>
    <w:rsid w:val="002F6FCF"/>
    <w:rsid w:val="003070CA"/>
    <w:rsid w:val="00312512"/>
    <w:rsid w:val="00312826"/>
    <w:rsid w:val="00314EB5"/>
    <w:rsid w:val="003160EF"/>
    <w:rsid w:val="00320BAE"/>
    <w:rsid w:val="003305E6"/>
    <w:rsid w:val="003549F2"/>
    <w:rsid w:val="00366404"/>
    <w:rsid w:val="003A2BEE"/>
    <w:rsid w:val="003B0909"/>
    <w:rsid w:val="003B3DDF"/>
    <w:rsid w:val="003D23E9"/>
    <w:rsid w:val="003D24F2"/>
    <w:rsid w:val="003D657D"/>
    <w:rsid w:val="003E01B2"/>
    <w:rsid w:val="003E1BBA"/>
    <w:rsid w:val="003E35CA"/>
    <w:rsid w:val="00411FB7"/>
    <w:rsid w:val="004360BD"/>
    <w:rsid w:val="00440922"/>
    <w:rsid w:val="00466E9B"/>
    <w:rsid w:val="00472F1B"/>
    <w:rsid w:val="0047342D"/>
    <w:rsid w:val="00476342"/>
    <w:rsid w:val="00483145"/>
    <w:rsid w:val="00492779"/>
    <w:rsid w:val="00492F3D"/>
    <w:rsid w:val="00496BE0"/>
    <w:rsid w:val="004A23D1"/>
    <w:rsid w:val="004A36EB"/>
    <w:rsid w:val="004B7F4C"/>
    <w:rsid w:val="004D0097"/>
    <w:rsid w:val="00504AB3"/>
    <w:rsid w:val="005119FB"/>
    <w:rsid w:val="00523C40"/>
    <w:rsid w:val="00524E02"/>
    <w:rsid w:val="005402EB"/>
    <w:rsid w:val="00547548"/>
    <w:rsid w:val="0055133A"/>
    <w:rsid w:val="00556A54"/>
    <w:rsid w:val="00560C92"/>
    <w:rsid w:val="005629B5"/>
    <w:rsid w:val="005770EB"/>
    <w:rsid w:val="00585B78"/>
    <w:rsid w:val="00586E27"/>
    <w:rsid w:val="0059349B"/>
    <w:rsid w:val="005C646F"/>
    <w:rsid w:val="005C6A25"/>
    <w:rsid w:val="005F52F9"/>
    <w:rsid w:val="006058AC"/>
    <w:rsid w:val="00612255"/>
    <w:rsid w:val="006122EB"/>
    <w:rsid w:val="00637826"/>
    <w:rsid w:val="00643495"/>
    <w:rsid w:val="00643A17"/>
    <w:rsid w:val="0064451B"/>
    <w:rsid w:val="00655269"/>
    <w:rsid w:val="00686DAD"/>
    <w:rsid w:val="006C5582"/>
    <w:rsid w:val="006E2AFB"/>
    <w:rsid w:val="0070774D"/>
    <w:rsid w:val="00745D03"/>
    <w:rsid w:val="007842C2"/>
    <w:rsid w:val="007912BC"/>
    <w:rsid w:val="00797444"/>
    <w:rsid w:val="007A08EE"/>
    <w:rsid w:val="007A1179"/>
    <w:rsid w:val="007A7580"/>
    <w:rsid w:val="007B4465"/>
    <w:rsid w:val="007E5D2B"/>
    <w:rsid w:val="00806BD1"/>
    <w:rsid w:val="00836110"/>
    <w:rsid w:val="008408F6"/>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22FF2"/>
    <w:rsid w:val="0092372D"/>
    <w:rsid w:val="00924138"/>
    <w:rsid w:val="00930F43"/>
    <w:rsid w:val="00943FC7"/>
    <w:rsid w:val="00954F93"/>
    <w:rsid w:val="00962FDC"/>
    <w:rsid w:val="00974909"/>
    <w:rsid w:val="009850AB"/>
    <w:rsid w:val="009A2483"/>
    <w:rsid w:val="009A426D"/>
    <w:rsid w:val="009B0DAC"/>
    <w:rsid w:val="009D703B"/>
    <w:rsid w:val="009F5F67"/>
    <w:rsid w:val="00A02AAA"/>
    <w:rsid w:val="00A256B6"/>
    <w:rsid w:val="00A45A48"/>
    <w:rsid w:val="00A53099"/>
    <w:rsid w:val="00A70DE5"/>
    <w:rsid w:val="00A96074"/>
    <w:rsid w:val="00A9794A"/>
    <w:rsid w:val="00AA6932"/>
    <w:rsid w:val="00AA72D4"/>
    <w:rsid w:val="00AC2557"/>
    <w:rsid w:val="00AC3761"/>
    <w:rsid w:val="00AD4C15"/>
    <w:rsid w:val="00B05F9A"/>
    <w:rsid w:val="00B0794E"/>
    <w:rsid w:val="00B10465"/>
    <w:rsid w:val="00B13082"/>
    <w:rsid w:val="00B36E14"/>
    <w:rsid w:val="00B40414"/>
    <w:rsid w:val="00B414A2"/>
    <w:rsid w:val="00B519F3"/>
    <w:rsid w:val="00B767D2"/>
    <w:rsid w:val="00B94A84"/>
    <w:rsid w:val="00B952DE"/>
    <w:rsid w:val="00B9704B"/>
    <w:rsid w:val="00BB6C99"/>
    <w:rsid w:val="00C02E78"/>
    <w:rsid w:val="00C10DE1"/>
    <w:rsid w:val="00C60062"/>
    <w:rsid w:val="00C612F0"/>
    <w:rsid w:val="00C61B5A"/>
    <w:rsid w:val="00C81549"/>
    <w:rsid w:val="00C96E54"/>
    <w:rsid w:val="00CB3CF1"/>
    <w:rsid w:val="00CB65FD"/>
    <w:rsid w:val="00CD7CB2"/>
    <w:rsid w:val="00CE38E8"/>
    <w:rsid w:val="00CE6E22"/>
    <w:rsid w:val="00D25F1D"/>
    <w:rsid w:val="00D617BA"/>
    <w:rsid w:val="00DA15BD"/>
    <w:rsid w:val="00DA3276"/>
    <w:rsid w:val="00DB304F"/>
    <w:rsid w:val="00DC1863"/>
    <w:rsid w:val="00DC2E59"/>
    <w:rsid w:val="00DD43C3"/>
    <w:rsid w:val="00DE4868"/>
    <w:rsid w:val="00E10FCA"/>
    <w:rsid w:val="00E26F8E"/>
    <w:rsid w:val="00E33363"/>
    <w:rsid w:val="00E47353"/>
    <w:rsid w:val="00E52BB1"/>
    <w:rsid w:val="00E63F83"/>
    <w:rsid w:val="00E7728B"/>
    <w:rsid w:val="00E803DC"/>
    <w:rsid w:val="00EC4DB5"/>
    <w:rsid w:val="00ED2AD2"/>
    <w:rsid w:val="00ED5831"/>
    <w:rsid w:val="00F004AF"/>
    <w:rsid w:val="00F07EE3"/>
    <w:rsid w:val="00F1163B"/>
    <w:rsid w:val="00F117D7"/>
    <w:rsid w:val="00F24A6D"/>
    <w:rsid w:val="00F53153"/>
    <w:rsid w:val="00F603F2"/>
    <w:rsid w:val="00F611EB"/>
    <w:rsid w:val="00F64C93"/>
    <w:rsid w:val="00F67F22"/>
    <w:rsid w:val="00F95CDE"/>
    <w:rsid w:val="00FA6F87"/>
    <w:rsid w:val="00FB148B"/>
    <w:rsid w:val="00FB2858"/>
    <w:rsid w:val="00FD4371"/>
    <w:rsid w:val="00FD7036"/>
    <w:rsid w:val="00FD78AE"/>
    <w:rsid w:val="00FE36C7"/>
    <w:rsid w:val="00FE55BA"/>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08C6"/>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572C4D-90C1-CC41-8C11-B0879D13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4120</Words>
  <Characters>23486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23</cp:revision>
  <cp:lastPrinted>2021-09-10T17:42:00Z</cp:lastPrinted>
  <dcterms:created xsi:type="dcterms:W3CDTF">2022-09-14T15:57:00Z</dcterms:created>
  <dcterms:modified xsi:type="dcterms:W3CDTF">2024-12-09T17:33:00Z</dcterms:modified>
</cp:coreProperties>
</file>